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3EB79" w14:textId="7F82CC2A" w:rsidR="0082277A" w:rsidRDefault="0082277A">
      <w:pPr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F65E3" wp14:editId="6371E8F0">
                <wp:simplePos x="0" y="0"/>
                <wp:positionH relativeFrom="margin">
                  <wp:posOffset>3436620</wp:posOffset>
                </wp:positionH>
                <wp:positionV relativeFrom="paragraph">
                  <wp:posOffset>-342900</wp:posOffset>
                </wp:positionV>
                <wp:extent cx="2286000" cy="304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F35B0" w14:textId="005C1EA1" w:rsidR="0082277A" w:rsidRPr="0082277A" w:rsidRDefault="0082277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2277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Appendix V</w:t>
                            </w:r>
                            <w:r w:rsidR="00E3502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</w:t>
                            </w:r>
                            <w:r w:rsidRPr="0082277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Results Summary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DF65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0.6pt;margin-top:-27pt;width:180pt;height:2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" fillcolor="white [3201]" strokeweight=".5pt">
                <v:textbox>
                  <w:txbxContent>
                    <w:p w14:paraId="757F35B0" w14:textId="005C1EA1" w:rsidR="0082277A" w:rsidRPr="0082277A" w:rsidRDefault="0082277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2277A">
                        <w:rPr>
                          <w:b/>
                          <w:bCs/>
                          <w:sz w:val="24"/>
                          <w:szCs w:val="24"/>
                        </w:rPr>
                        <w:t>Appendix V</w:t>
                      </w:r>
                      <w:r w:rsidR="00E3502F">
                        <w:rPr>
                          <w:b/>
                          <w:bCs/>
                          <w:sz w:val="24"/>
                          <w:szCs w:val="24"/>
                        </w:rPr>
                        <w:t>I</w:t>
                      </w:r>
                      <w:r w:rsidRPr="0082277A">
                        <w:rPr>
                          <w:b/>
                          <w:bCs/>
                          <w:sz w:val="24"/>
                          <w:szCs w:val="24"/>
                        </w:rPr>
                        <w:t xml:space="preserve"> – Results Summary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7539F9" w14:textId="46BB73F6" w:rsidR="00926F09" w:rsidRPr="0082277A" w:rsidRDefault="0082277A">
      <w:pPr>
        <w:rPr>
          <w:rFonts w:ascii="Arial Black" w:hAnsi="Arial Black"/>
          <w:b/>
          <w:bCs/>
          <w:sz w:val="28"/>
          <w:szCs w:val="28"/>
        </w:rPr>
      </w:pPr>
      <w:r w:rsidRPr="0082277A">
        <w:rPr>
          <w:rFonts w:ascii="Arial Black" w:hAnsi="Arial Black"/>
          <w:b/>
          <w:bCs/>
          <w:sz w:val="28"/>
          <w:szCs w:val="28"/>
        </w:rPr>
        <w:t xml:space="preserve">Soil Test results </w:t>
      </w:r>
      <w:r w:rsidR="0029097C">
        <w:rPr>
          <w:rFonts w:ascii="Arial Black" w:hAnsi="Arial Black"/>
          <w:b/>
          <w:bCs/>
          <w:sz w:val="28"/>
          <w:szCs w:val="28"/>
        </w:rPr>
        <w:t xml:space="preserve">from WAC test </w:t>
      </w:r>
      <w:r w:rsidRPr="0082277A">
        <w:rPr>
          <w:rFonts w:ascii="Arial Black" w:hAnsi="Arial Black"/>
          <w:b/>
          <w:bCs/>
          <w:sz w:val="28"/>
          <w:szCs w:val="28"/>
        </w:rPr>
        <w:t>summarised and compared to Soil Guideline Values (SGV’s)</w:t>
      </w:r>
    </w:p>
    <w:p w14:paraId="33960304" w14:textId="1CFE8F2A" w:rsidR="0082277A" w:rsidRDefault="0082277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9097C" w14:paraId="0BC1C686" w14:textId="77777777" w:rsidTr="0029097C">
        <w:tc>
          <w:tcPr>
            <w:tcW w:w="2254" w:type="dxa"/>
          </w:tcPr>
          <w:p w14:paraId="3E0EC6DE" w14:textId="0362FBB4" w:rsidR="0029097C" w:rsidRDefault="0029097C" w:rsidP="00EC745B">
            <w:pPr>
              <w:jc w:val="center"/>
            </w:pPr>
            <w:r w:rsidRPr="0082277A">
              <w:rPr>
                <w:b/>
                <w:bCs/>
              </w:rPr>
              <w:t>Determinand</w:t>
            </w:r>
          </w:p>
        </w:tc>
        <w:tc>
          <w:tcPr>
            <w:tcW w:w="2254" w:type="dxa"/>
          </w:tcPr>
          <w:p w14:paraId="57F0140E" w14:textId="7F0C712A" w:rsidR="0029097C" w:rsidRPr="00253B30" w:rsidRDefault="0029097C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>Report No 47973-21</w:t>
            </w:r>
          </w:p>
        </w:tc>
        <w:tc>
          <w:tcPr>
            <w:tcW w:w="2254" w:type="dxa"/>
          </w:tcPr>
          <w:p w14:paraId="303E3C05" w14:textId="28D77AC3" w:rsidR="0029097C" w:rsidRPr="00253B30" w:rsidRDefault="00253B30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>Report No 47974-21</w:t>
            </w:r>
          </w:p>
        </w:tc>
        <w:tc>
          <w:tcPr>
            <w:tcW w:w="2254" w:type="dxa"/>
          </w:tcPr>
          <w:p w14:paraId="5E916AF9" w14:textId="21FE5CC7" w:rsidR="0029097C" w:rsidRPr="00253B30" w:rsidRDefault="00253B30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>SGV’s</w:t>
            </w:r>
          </w:p>
        </w:tc>
      </w:tr>
      <w:tr w:rsidR="0029097C" w14:paraId="5DA7C0B1" w14:textId="77777777" w:rsidTr="0029097C">
        <w:tc>
          <w:tcPr>
            <w:tcW w:w="2254" w:type="dxa"/>
          </w:tcPr>
          <w:p w14:paraId="23E9C405" w14:textId="77777777" w:rsidR="0029097C" w:rsidRDefault="0029097C"/>
        </w:tc>
        <w:tc>
          <w:tcPr>
            <w:tcW w:w="2254" w:type="dxa"/>
          </w:tcPr>
          <w:p w14:paraId="5A11B647" w14:textId="407F4BCE" w:rsidR="0029097C" w:rsidRPr="00253B30" w:rsidRDefault="0029097C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 xml:space="preserve">Sample </w:t>
            </w:r>
            <w:r w:rsidR="00253B30" w:rsidRPr="00253B30">
              <w:rPr>
                <w:b/>
                <w:bCs/>
              </w:rPr>
              <w:t>N</w:t>
            </w:r>
            <w:r w:rsidRPr="00253B30">
              <w:rPr>
                <w:b/>
                <w:bCs/>
              </w:rPr>
              <w:t>o ENV 59806</w:t>
            </w:r>
          </w:p>
        </w:tc>
        <w:tc>
          <w:tcPr>
            <w:tcW w:w="2254" w:type="dxa"/>
          </w:tcPr>
          <w:p w14:paraId="748AA00D" w14:textId="6106CA95" w:rsidR="0029097C" w:rsidRPr="00253B30" w:rsidRDefault="00253B30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>Sample No ENV 59807</w:t>
            </w:r>
          </w:p>
        </w:tc>
        <w:tc>
          <w:tcPr>
            <w:tcW w:w="2254" w:type="dxa"/>
          </w:tcPr>
          <w:p w14:paraId="052AFFE6" w14:textId="77777777" w:rsidR="0029097C" w:rsidRPr="00253B30" w:rsidRDefault="0029097C" w:rsidP="00253B30">
            <w:pPr>
              <w:jc w:val="center"/>
              <w:rPr>
                <w:b/>
                <w:bCs/>
              </w:rPr>
            </w:pPr>
          </w:p>
        </w:tc>
      </w:tr>
      <w:tr w:rsidR="0029097C" w14:paraId="113F27D6" w14:textId="77777777" w:rsidTr="0029097C">
        <w:tc>
          <w:tcPr>
            <w:tcW w:w="2254" w:type="dxa"/>
          </w:tcPr>
          <w:p w14:paraId="4650500F" w14:textId="77777777" w:rsidR="0029097C" w:rsidRDefault="0029097C"/>
        </w:tc>
        <w:tc>
          <w:tcPr>
            <w:tcW w:w="2254" w:type="dxa"/>
          </w:tcPr>
          <w:p w14:paraId="121C2E63" w14:textId="681D12E8" w:rsidR="0029097C" w:rsidRPr="00253B30" w:rsidRDefault="0029097C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 xml:space="preserve">Sample </w:t>
            </w:r>
            <w:r w:rsidR="00253B30" w:rsidRPr="00253B30">
              <w:rPr>
                <w:b/>
                <w:bCs/>
              </w:rPr>
              <w:t>1</w:t>
            </w:r>
          </w:p>
        </w:tc>
        <w:tc>
          <w:tcPr>
            <w:tcW w:w="2254" w:type="dxa"/>
          </w:tcPr>
          <w:p w14:paraId="5E2C44C2" w14:textId="69CB74A5" w:rsidR="0029097C" w:rsidRPr="00253B30" w:rsidRDefault="00253B30" w:rsidP="00253B30">
            <w:pPr>
              <w:jc w:val="center"/>
              <w:rPr>
                <w:b/>
                <w:bCs/>
              </w:rPr>
            </w:pPr>
            <w:r w:rsidRPr="00253B30">
              <w:rPr>
                <w:b/>
                <w:bCs/>
              </w:rPr>
              <w:t>Sample 2</w:t>
            </w:r>
          </w:p>
        </w:tc>
        <w:tc>
          <w:tcPr>
            <w:tcW w:w="2254" w:type="dxa"/>
          </w:tcPr>
          <w:p w14:paraId="6356BA8A" w14:textId="77777777" w:rsidR="0029097C" w:rsidRPr="00253B30" w:rsidRDefault="0029097C" w:rsidP="00253B30">
            <w:pPr>
              <w:jc w:val="center"/>
              <w:rPr>
                <w:b/>
                <w:bCs/>
              </w:rPr>
            </w:pPr>
          </w:p>
        </w:tc>
      </w:tr>
      <w:tr w:rsidR="00253B30" w14:paraId="6968FBD5" w14:textId="77777777" w:rsidTr="0029097C">
        <w:tc>
          <w:tcPr>
            <w:tcW w:w="2254" w:type="dxa"/>
          </w:tcPr>
          <w:p w14:paraId="618992E2" w14:textId="2B5562DE" w:rsidR="00253B30" w:rsidRDefault="00253B30">
            <w:r>
              <w:t>pH</w:t>
            </w:r>
          </w:p>
        </w:tc>
        <w:tc>
          <w:tcPr>
            <w:tcW w:w="2254" w:type="dxa"/>
          </w:tcPr>
          <w:p w14:paraId="75D4C16A" w14:textId="2F7C395C" w:rsidR="00253B30" w:rsidRPr="00EC745B" w:rsidRDefault="00253B30" w:rsidP="00253B30">
            <w:pPr>
              <w:jc w:val="center"/>
            </w:pPr>
            <w:r w:rsidRPr="00EC745B">
              <w:t>8.3</w:t>
            </w:r>
          </w:p>
        </w:tc>
        <w:tc>
          <w:tcPr>
            <w:tcW w:w="2254" w:type="dxa"/>
          </w:tcPr>
          <w:p w14:paraId="7E0CED20" w14:textId="4DE91408" w:rsidR="00253B30" w:rsidRPr="00EC745B" w:rsidRDefault="00253B30" w:rsidP="00253B30">
            <w:pPr>
              <w:jc w:val="center"/>
            </w:pPr>
            <w:r w:rsidRPr="00EC745B">
              <w:t>8.7</w:t>
            </w:r>
          </w:p>
        </w:tc>
        <w:tc>
          <w:tcPr>
            <w:tcW w:w="2254" w:type="dxa"/>
          </w:tcPr>
          <w:p w14:paraId="50F1DAF0" w14:textId="77777777" w:rsidR="00253B30" w:rsidRPr="00EC745B" w:rsidRDefault="00253B30" w:rsidP="00253B30">
            <w:pPr>
              <w:jc w:val="center"/>
            </w:pPr>
          </w:p>
        </w:tc>
      </w:tr>
      <w:tr w:rsidR="00253B30" w14:paraId="7D428E5C" w14:textId="77777777" w:rsidTr="0029097C">
        <w:tc>
          <w:tcPr>
            <w:tcW w:w="2254" w:type="dxa"/>
          </w:tcPr>
          <w:p w14:paraId="463D5794" w14:textId="2789F312" w:rsidR="00253B30" w:rsidRDefault="00253B30">
            <w:r>
              <w:t>Copper</w:t>
            </w:r>
          </w:p>
        </w:tc>
        <w:tc>
          <w:tcPr>
            <w:tcW w:w="2254" w:type="dxa"/>
          </w:tcPr>
          <w:p w14:paraId="3A5595F1" w14:textId="61F28528" w:rsidR="00253B30" w:rsidRPr="00EC745B" w:rsidRDefault="00253B30" w:rsidP="00253B30">
            <w:pPr>
              <w:jc w:val="center"/>
            </w:pPr>
            <w:r w:rsidRPr="00EC745B">
              <w:t>0.07</w:t>
            </w:r>
          </w:p>
        </w:tc>
        <w:tc>
          <w:tcPr>
            <w:tcW w:w="2254" w:type="dxa"/>
          </w:tcPr>
          <w:p w14:paraId="00661BD7" w14:textId="7FE870B4" w:rsidR="00253B30" w:rsidRPr="00EC745B" w:rsidRDefault="00253B30" w:rsidP="00253B30">
            <w:pPr>
              <w:jc w:val="center"/>
            </w:pPr>
            <w:r w:rsidRPr="00EC745B">
              <w:t>0.10</w:t>
            </w:r>
          </w:p>
        </w:tc>
        <w:tc>
          <w:tcPr>
            <w:tcW w:w="2254" w:type="dxa"/>
          </w:tcPr>
          <w:p w14:paraId="6846C00D" w14:textId="37AA71AF" w:rsidR="00253B30" w:rsidRPr="00EC745B" w:rsidRDefault="00253B30" w:rsidP="00253B30">
            <w:pPr>
              <w:jc w:val="center"/>
            </w:pPr>
            <w:r w:rsidRPr="00EC745B">
              <w:t>200</w:t>
            </w:r>
          </w:p>
        </w:tc>
      </w:tr>
      <w:tr w:rsidR="00253B30" w14:paraId="7C4419C6" w14:textId="77777777" w:rsidTr="0029097C">
        <w:tc>
          <w:tcPr>
            <w:tcW w:w="2254" w:type="dxa"/>
          </w:tcPr>
          <w:p w14:paraId="2D225E88" w14:textId="7A695594" w:rsidR="00253B30" w:rsidRDefault="00253B30">
            <w:r>
              <w:t>Zinc</w:t>
            </w:r>
          </w:p>
        </w:tc>
        <w:tc>
          <w:tcPr>
            <w:tcW w:w="2254" w:type="dxa"/>
          </w:tcPr>
          <w:p w14:paraId="1A914F7D" w14:textId="07C3C6B7" w:rsidR="00253B30" w:rsidRPr="00EC745B" w:rsidRDefault="00253B30" w:rsidP="00253B30">
            <w:pPr>
              <w:jc w:val="center"/>
            </w:pPr>
            <w:r w:rsidRPr="00EC745B">
              <w:t>&lt;0.5</w:t>
            </w:r>
          </w:p>
        </w:tc>
        <w:tc>
          <w:tcPr>
            <w:tcW w:w="2254" w:type="dxa"/>
          </w:tcPr>
          <w:p w14:paraId="53A33E35" w14:textId="7CAB1E5D" w:rsidR="00253B30" w:rsidRPr="00EC745B" w:rsidRDefault="00253B30" w:rsidP="00253B30">
            <w:pPr>
              <w:jc w:val="center"/>
            </w:pPr>
            <w:r w:rsidRPr="00EC745B">
              <w:t>&lt;0.5</w:t>
            </w:r>
          </w:p>
        </w:tc>
        <w:tc>
          <w:tcPr>
            <w:tcW w:w="2254" w:type="dxa"/>
          </w:tcPr>
          <w:p w14:paraId="38966241" w14:textId="5EABEF7B" w:rsidR="00253B30" w:rsidRPr="00EC745B" w:rsidRDefault="00253B30" w:rsidP="00253B30">
            <w:pPr>
              <w:jc w:val="center"/>
            </w:pPr>
            <w:r w:rsidRPr="00EC745B">
              <w:t>300</w:t>
            </w:r>
          </w:p>
        </w:tc>
      </w:tr>
      <w:tr w:rsidR="00253B30" w14:paraId="6E8DF5CE" w14:textId="77777777" w:rsidTr="0029097C">
        <w:tc>
          <w:tcPr>
            <w:tcW w:w="2254" w:type="dxa"/>
          </w:tcPr>
          <w:p w14:paraId="65578CF2" w14:textId="50A381AD" w:rsidR="00253B30" w:rsidRDefault="00253B30">
            <w:r>
              <w:t>Lead</w:t>
            </w:r>
          </w:p>
        </w:tc>
        <w:tc>
          <w:tcPr>
            <w:tcW w:w="2254" w:type="dxa"/>
          </w:tcPr>
          <w:p w14:paraId="6AC711F4" w14:textId="1DEDC2DB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7208A903" w14:textId="41F92B18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5148BD2B" w14:textId="339C648D" w:rsidR="00253B30" w:rsidRPr="00EC745B" w:rsidRDefault="00253B30" w:rsidP="00253B30">
            <w:pPr>
              <w:jc w:val="center"/>
            </w:pPr>
            <w:r w:rsidRPr="00EC745B">
              <w:t>300</w:t>
            </w:r>
          </w:p>
        </w:tc>
      </w:tr>
      <w:tr w:rsidR="00253B30" w14:paraId="1C9B9033" w14:textId="77777777" w:rsidTr="0029097C">
        <w:tc>
          <w:tcPr>
            <w:tcW w:w="2254" w:type="dxa"/>
          </w:tcPr>
          <w:p w14:paraId="42053198" w14:textId="161AB9A6" w:rsidR="00253B30" w:rsidRDefault="00253B30">
            <w:r>
              <w:t>Arsenic</w:t>
            </w:r>
          </w:p>
        </w:tc>
        <w:tc>
          <w:tcPr>
            <w:tcW w:w="2254" w:type="dxa"/>
          </w:tcPr>
          <w:p w14:paraId="5C4C5E9F" w14:textId="0409B735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78D6E1C2" w14:textId="33838B0E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669FD42C" w14:textId="6AC2362B" w:rsidR="00253B30" w:rsidRPr="00EC745B" w:rsidRDefault="00253B30" w:rsidP="00253B30">
            <w:pPr>
              <w:jc w:val="center"/>
            </w:pPr>
            <w:r w:rsidRPr="00EC745B">
              <w:t>37</w:t>
            </w:r>
          </w:p>
        </w:tc>
      </w:tr>
      <w:tr w:rsidR="00253B30" w14:paraId="78A1D51F" w14:textId="77777777" w:rsidTr="0029097C">
        <w:tc>
          <w:tcPr>
            <w:tcW w:w="2254" w:type="dxa"/>
          </w:tcPr>
          <w:p w14:paraId="3A512139" w14:textId="0CC3DEAA" w:rsidR="00253B30" w:rsidRDefault="00253B30">
            <w:r>
              <w:t>Cadmium</w:t>
            </w:r>
          </w:p>
        </w:tc>
        <w:tc>
          <w:tcPr>
            <w:tcW w:w="2254" w:type="dxa"/>
          </w:tcPr>
          <w:p w14:paraId="55745661" w14:textId="1FED5FD6" w:rsidR="00253B30" w:rsidRPr="00EC745B" w:rsidRDefault="00253B30" w:rsidP="00253B30">
            <w:pPr>
              <w:jc w:val="center"/>
            </w:pPr>
            <w:r w:rsidRPr="00EC745B">
              <w:t>&lt;0.01</w:t>
            </w:r>
          </w:p>
        </w:tc>
        <w:tc>
          <w:tcPr>
            <w:tcW w:w="2254" w:type="dxa"/>
          </w:tcPr>
          <w:p w14:paraId="6B22BCCC" w14:textId="56AF2795" w:rsidR="00253B30" w:rsidRPr="00EC745B" w:rsidRDefault="00253B30" w:rsidP="00253B30">
            <w:pPr>
              <w:jc w:val="center"/>
            </w:pPr>
            <w:r w:rsidRPr="00EC745B">
              <w:t>&lt;0.01</w:t>
            </w:r>
          </w:p>
        </w:tc>
        <w:tc>
          <w:tcPr>
            <w:tcW w:w="2254" w:type="dxa"/>
          </w:tcPr>
          <w:p w14:paraId="2EB1DE17" w14:textId="2BA3F4F1" w:rsidR="00253B30" w:rsidRPr="00EC745B" w:rsidRDefault="00253B30" w:rsidP="00253B30">
            <w:pPr>
              <w:jc w:val="center"/>
            </w:pPr>
            <w:r w:rsidRPr="00EC745B">
              <w:t>22</w:t>
            </w:r>
          </w:p>
        </w:tc>
      </w:tr>
      <w:tr w:rsidR="00253B30" w14:paraId="29AFF640" w14:textId="77777777" w:rsidTr="0029097C">
        <w:tc>
          <w:tcPr>
            <w:tcW w:w="2254" w:type="dxa"/>
          </w:tcPr>
          <w:p w14:paraId="0F7AA7A9" w14:textId="53E3DB11" w:rsidR="00253B30" w:rsidRDefault="00253B30">
            <w:r>
              <w:t>Nickel</w:t>
            </w:r>
          </w:p>
        </w:tc>
        <w:tc>
          <w:tcPr>
            <w:tcW w:w="2254" w:type="dxa"/>
          </w:tcPr>
          <w:p w14:paraId="6F7EBB3C" w14:textId="57F64460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6BE1D984" w14:textId="54CC447D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52628C5F" w14:textId="540CBD6B" w:rsidR="00253B30" w:rsidRPr="00EC745B" w:rsidRDefault="00253B30" w:rsidP="00253B30">
            <w:pPr>
              <w:jc w:val="center"/>
            </w:pPr>
            <w:r w:rsidRPr="00EC745B">
              <w:t>130</w:t>
            </w:r>
          </w:p>
        </w:tc>
      </w:tr>
      <w:tr w:rsidR="00253B30" w14:paraId="33E01BEA" w14:textId="77777777" w:rsidTr="0029097C">
        <w:tc>
          <w:tcPr>
            <w:tcW w:w="2254" w:type="dxa"/>
          </w:tcPr>
          <w:p w14:paraId="501A0E6F" w14:textId="1943AE37" w:rsidR="00253B30" w:rsidRDefault="00253B30">
            <w:r>
              <w:t>Chromium</w:t>
            </w:r>
          </w:p>
        </w:tc>
        <w:tc>
          <w:tcPr>
            <w:tcW w:w="2254" w:type="dxa"/>
          </w:tcPr>
          <w:p w14:paraId="12A89A1C" w14:textId="53937464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692CD938" w14:textId="13BBA471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78962A42" w14:textId="521D07D1" w:rsidR="00253B30" w:rsidRPr="00EC745B" w:rsidRDefault="00253B30" w:rsidP="00253B30">
            <w:pPr>
              <w:jc w:val="center"/>
            </w:pPr>
            <w:r w:rsidRPr="00EC745B">
              <w:t>130</w:t>
            </w:r>
          </w:p>
        </w:tc>
      </w:tr>
      <w:tr w:rsidR="00253B30" w14:paraId="198D2BAA" w14:textId="77777777" w:rsidTr="0029097C">
        <w:tc>
          <w:tcPr>
            <w:tcW w:w="2254" w:type="dxa"/>
          </w:tcPr>
          <w:p w14:paraId="5BE0EA90" w14:textId="5468904D" w:rsidR="00253B30" w:rsidRDefault="00253B30">
            <w:r>
              <w:t>Mercury</w:t>
            </w:r>
          </w:p>
        </w:tc>
        <w:tc>
          <w:tcPr>
            <w:tcW w:w="2254" w:type="dxa"/>
          </w:tcPr>
          <w:p w14:paraId="5E9372D9" w14:textId="516D173B" w:rsidR="00253B30" w:rsidRPr="00EC745B" w:rsidRDefault="00253B30" w:rsidP="00253B30">
            <w:pPr>
              <w:jc w:val="center"/>
            </w:pPr>
            <w:r w:rsidRPr="00EC745B">
              <w:t>&lt;0.005</w:t>
            </w:r>
          </w:p>
        </w:tc>
        <w:tc>
          <w:tcPr>
            <w:tcW w:w="2254" w:type="dxa"/>
          </w:tcPr>
          <w:p w14:paraId="59A9D52F" w14:textId="28B793DA" w:rsidR="00253B30" w:rsidRPr="00EC745B" w:rsidRDefault="00253B30" w:rsidP="00253B30">
            <w:pPr>
              <w:jc w:val="center"/>
            </w:pPr>
            <w:r w:rsidRPr="00EC745B">
              <w:t>&lt;0.005</w:t>
            </w:r>
          </w:p>
        </w:tc>
        <w:tc>
          <w:tcPr>
            <w:tcW w:w="2254" w:type="dxa"/>
          </w:tcPr>
          <w:p w14:paraId="63644A8F" w14:textId="67AE9612" w:rsidR="00253B30" w:rsidRPr="00EC745B" w:rsidRDefault="00253B30" w:rsidP="00253B30">
            <w:pPr>
              <w:jc w:val="center"/>
            </w:pPr>
            <w:r w:rsidRPr="00EC745B">
              <w:t>10</w:t>
            </w:r>
          </w:p>
        </w:tc>
      </w:tr>
      <w:tr w:rsidR="00253B30" w14:paraId="7E08ABDE" w14:textId="77777777" w:rsidTr="0029097C">
        <w:tc>
          <w:tcPr>
            <w:tcW w:w="2254" w:type="dxa"/>
          </w:tcPr>
          <w:p w14:paraId="55FF52CC" w14:textId="7034250E" w:rsidR="00253B30" w:rsidRDefault="00253B30">
            <w:r>
              <w:t>Selenium</w:t>
            </w:r>
          </w:p>
        </w:tc>
        <w:tc>
          <w:tcPr>
            <w:tcW w:w="2254" w:type="dxa"/>
          </w:tcPr>
          <w:p w14:paraId="3F1833ED" w14:textId="7A9D6D2B" w:rsidR="00253B30" w:rsidRPr="00EC745B" w:rsidRDefault="00253B30" w:rsidP="00253B30">
            <w:pPr>
              <w:jc w:val="center"/>
            </w:pPr>
            <w:r w:rsidRPr="00EC745B">
              <w:t>&lt;0.01</w:t>
            </w:r>
          </w:p>
        </w:tc>
        <w:tc>
          <w:tcPr>
            <w:tcW w:w="2254" w:type="dxa"/>
          </w:tcPr>
          <w:p w14:paraId="1E8CE071" w14:textId="1B40A276" w:rsidR="00253B30" w:rsidRPr="00EC745B" w:rsidRDefault="00253B30" w:rsidP="00253B30">
            <w:pPr>
              <w:jc w:val="center"/>
            </w:pPr>
            <w:r w:rsidRPr="00EC745B">
              <w:t>&lt;0.01</w:t>
            </w:r>
          </w:p>
        </w:tc>
        <w:tc>
          <w:tcPr>
            <w:tcW w:w="2254" w:type="dxa"/>
          </w:tcPr>
          <w:p w14:paraId="1D8B249F" w14:textId="42FD067B" w:rsidR="00253B30" w:rsidRPr="00EC745B" w:rsidRDefault="00253B30" w:rsidP="00253B30">
            <w:pPr>
              <w:jc w:val="center"/>
            </w:pPr>
            <w:r w:rsidRPr="00EC745B">
              <w:t>350</w:t>
            </w:r>
          </w:p>
        </w:tc>
      </w:tr>
      <w:tr w:rsidR="00253B30" w14:paraId="03483827" w14:textId="77777777" w:rsidTr="0029097C">
        <w:tc>
          <w:tcPr>
            <w:tcW w:w="2254" w:type="dxa"/>
          </w:tcPr>
          <w:p w14:paraId="2E6389B8" w14:textId="55DC6DE8" w:rsidR="00253B30" w:rsidRDefault="00253B30">
            <w:r>
              <w:t>Molybdenum</w:t>
            </w:r>
          </w:p>
        </w:tc>
        <w:tc>
          <w:tcPr>
            <w:tcW w:w="2254" w:type="dxa"/>
          </w:tcPr>
          <w:p w14:paraId="3BA72A57" w14:textId="3726372B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171024EC" w14:textId="530B907D" w:rsidR="00253B30" w:rsidRPr="00EC745B" w:rsidRDefault="00253B30" w:rsidP="00253B30">
            <w:pPr>
              <w:jc w:val="center"/>
            </w:pPr>
            <w:r w:rsidRPr="00EC745B">
              <w:t>&lt;0.05</w:t>
            </w:r>
          </w:p>
        </w:tc>
        <w:tc>
          <w:tcPr>
            <w:tcW w:w="2254" w:type="dxa"/>
          </w:tcPr>
          <w:p w14:paraId="616538FD" w14:textId="1D08AB85" w:rsidR="00253B30" w:rsidRPr="00EC745B" w:rsidRDefault="00EC745B" w:rsidP="00253B30">
            <w:pPr>
              <w:jc w:val="center"/>
            </w:pPr>
            <w:r w:rsidRPr="00EC745B">
              <w:t>4</w:t>
            </w:r>
          </w:p>
        </w:tc>
      </w:tr>
      <w:tr w:rsidR="00EC745B" w14:paraId="687E2C31" w14:textId="77777777" w:rsidTr="0029097C">
        <w:tc>
          <w:tcPr>
            <w:tcW w:w="2254" w:type="dxa"/>
          </w:tcPr>
          <w:p w14:paraId="193F7A5A" w14:textId="72424385" w:rsidR="00EC745B" w:rsidRDefault="00EC745B">
            <w:r>
              <w:t>Fluoride</w:t>
            </w:r>
          </w:p>
        </w:tc>
        <w:tc>
          <w:tcPr>
            <w:tcW w:w="2254" w:type="dxa"/>
          </w:tcPr>
          <w:p w14:paraId="33459607" w14:textId="73254CA2" w:rsidR="00EC745B" w:rsidRPr="00EC745B" w:rsidRDefault="00EC745B" w:rsidP="00253B30">
            <w:pPr>
              <w:jc w:val="center"/>
            </w:pPr>
            <w:r w:rsidRPr="00EC745B">
              <w:t>4</w:t>
            </w:r>
          </w:p>
        </w:tc>
        <w:tc>
          <w:tcPr>
            <w:tcW w:w="2254" w:type="dxa"/>
          </w:tcPr>
          <w:p w14:paraId="0F996163" w14:textId="78F9E4D9" w:rsidR="00EC745B" w:rsidRPr="00EC745B" w:rsidRDefault="00EC745B" w:rsidP="00253B30">
            <w:pPr>
              <w:jc w:val="center"/>
            </w:pPr>
            <w:r w:rsidRPr="00EC745B">
              <w:t>2</w:t>
            </w:r>
          </w:p>
        </w:tc>
        <w:tc>
          <w:tcPr>
            <w:tcW w:w="2254" w:type="dxa"/>
          </w:tcPr>
          <w:p w14:paraId="0A39DA73" w14:textId="766C6980" w:rsidR="00EC745B" w:rsidRPr="00EC745B" w:rsidRDefault="00EC745B" w:rsidP="00253B30">
            <w:pPr>
              <w:jc w:val="center"/>
            </w:pPr>
            <w:r w:rsidRPr="00EC745B">
              <w:t>500</w:t>
            </w:r>
          </w:p>
        </w:tc>
      </w:tr>
      <w:tr w:rsidR="00EC745B" w14:paraId="6720CE0F" w14:textId="77777777" w:rsidTr="0029097C">
        <w:tc>
          <w:tcPr>
            <w:tcW w:w="2254" w:type="dxa"/>
          </w:tcPr>
          <w:p w14:paraId="0ECAA8BC" w14:textId="3164EBDE" w:rsidR="00EC745B" w:rsidRPr="00EC745B" w:rsidRDefault="00EC745B">
            <w:r w:rsidRPr="00EC745B">
              <w:t>EPH (C10-C40)</w:t>
            </w:r>
          </w:p>
        </w:tc>
        <w:tc>
          <w:tcPr>
            <w:tcW w:w="2254" w:type="dxa"/>
          </w:tcPr>
          <w:p w14:paraId="0FB7F7E3" w14:textId="0D6F1AC6" w:rsidR="00EC745B" w:rsidRPr="00EC745B" w:rsidRDefault="00EC745B" w:rsidP="00253B30">
            <w:pPr>
              <w:jc w:val="center"/>
            </w:pPr>
            <w:r w:rsidRPr="00EC745B">
              <w:t>397</w:t>
            </w:r>
          </w:p>
        </w:tc>
        <w:tc>
          <w:tcPr>
            <w:tcW w:w="2254" w:type="dxa"/>
          </w:tcPr>
          <w:p w14:paraId="1FAD6CCC" w14:textId="7B77FE05" w:rsidR="00EC745B" w:rsidRPr="00EC745B" w:rsidRDefault="00EC745B" w:rsidP="00253B30">
            <w:pPr>
              <w:jc w:val="center"/>
            </w:pPr>
            <w:r w:rsidRPr="00EC745B">
              <w:t>736</w:t>
            </w:r>
            <w:r w:rsidR="000D7E32">
              <w:t>*</w:t>
            </w:r>
          </w:p>
        </w:tc>
        <w:tc>
          <w:tcPr>
            <w:tcW w:w="2254" w:type="dxa"/>
          </w:tcPr>
          <w:p w14:paraId="5B33A3D3" w14:textId="01858CD2" w:rsidR="00EC745B" w:rsidRPr="00EC745B" w:rsidRDefault="00EC745B" w:rsidP="00253B30">
            <w:pPr>
              <w:jc w:val="center"/>
            </w:pPr>
            <w:r w:rsidRPr="00EC745B">
              <w:t>500</w:t>
            </w:r>
          </w:p>
        </w:tc>
      </w:tr>
      <w:tr w:rsidR="00EC745B" w14:paraId="275FC0F0" w14:textId="77777777" w:rsidTr="0029097C">
        <w:tc>
          <w:tcPr>
            <w:tcW w:w="2254" w:type="dxa"/>
          </w:tcPr>
          <w:p w14:paraId="7B467ED2" w14:textId="05FC8340" w:rsidR="00EC745B" w:rsidRPr="00EC745B" w:rsidRDefault="00EC745B">
            <w:r w:rsidRPr="00EC745B">
              <w:t>Total Organic Carbon</w:t>
            </w:r>
          </w:p>
        </w:tc>
        <w:tc>
          <w:tcPr>
            <w:tcW w:w="2254" w:type="dxa"/>
          </w:tcPr>
          <w:p w14:paraId="5A7C2DDB" w14:textId="33DDC879" w:rsidR="00EC745B" w:rsidRPr="00EC745B" w:rsidRDefault="00EC745B" w:rsidP="00253B30">
            <w:pPr>
              <w:jc w:val="center"/>
            </w:pPr>
            <w:r w:rsidRPr="00EC745B">
              <w:t>10.1</w:t>
            </w:r>
          </w:p>
        </w:tc>
        <w:tc>
          <w:tcPr>
            <w:tcW w:w="2254" w:type="dxa"/>
          </w:tcPr>
          <w:p w14:paraId="68F8163A" w14:textId="7FC9AA73" w:rsidR="00EC745B" w:rsidRPr="00EC745B" w:rsidRDefault="00EC745B" w:rsidP="00253B30">
            <w:pPr>
              <w:jc w:val="center"/>
            </w:pPr>
            <w:r w:rsidRPr="00EC745B">
              <w:t>6.6</w:t>
            </w:r>
          </w:p>
        </w:tc>
        <w:tc>
          <w:tcPr>
            <w:tcW w:w="2254" w:type="dxa"/>
          </w:tcPr>
          <w:p w14:paraId="1079AFF3" w14:textId="77777777" w:rsidR="00EC745B" w:rsidRPr="00EC745B" w:rsidRDefault="00EC745B" w:rsidP="00253B30">
            <w:pPr>
              <w:jc w:val="center"/>
            </w:pPr>
          </w:p>
        </w:tc>
      </w:tr>
      <w:tr w:rsidR="00EC745B" w14:paraId="3E0C2DA7" w14:textId="77777777" w:rsidTr="0029097C">
        <w:tc>
          <w:tcPr>
            <w:tcW w:w="2254" w:type="dxa"/>
          </w:tcPr>
          <w:p w14:paraId="7DF29EFF" w14:textId="71300A41" w:rsidR="00EC745B" w:rsidRPr="00EC745B" w:rsidRDefault="00EC745B">
            <w:r w:rsidRPr="00EC745B">
              <w:t>Organic Matter (LOI)</w:t>
            </w:r>
          </w:p>
        </w:tc>
        <w:tc>
          <w:tcPr>
            <w:tcW w:w="2254" w:type="dxa"/>
          </w:tcPr>
          <w:p w14:paraId="5FCA9100" w14:textId="7B0C75C0" w:rsidR="00EC745B" w:rsidRPr="00EC745B" w:rsidRDefault="00EC745B" w:rsidP="00253B30">
            <w:pPr>
              <w:jc w:val="center"/>
            </w:pPr>
            <w:r w:rsidRPr="00EC745B">
              <w:t>10.8</w:t>
            </w:r>
          </w:p>
        </w:tc>
        <w:tc>
          <w:tcPr>
            <w:tcW w:w="2254" w:type="dxa"/>
          </w:tcPr>
          <w:p w14:paraId="79298A48" w14:textId="280E2E4D" w:rsidR="00EC745B" w:rsidRPr="00EC745B" w:rsidRDefault="00EC745B" w:rsidP="00253B30">
            <w:pPr>
              <w:jc w:val="center"/>
            </w:pPr>
            <w:r w:rsidRPr="00EC745B">
              <w:t>6</w:t>
            </w:r>
          </w:p>
        </w:tc>
        <w:tc>
          <w:tcPr>
            <w:tcW w:w="2254" w:type="dxa"/>
          </w:tcPr>
          <w:p w14:paraId="49AAF1D4" w14:textId="77777777" w:rsidR="00EC745B" w:rsidRPr="00EC745B" w:rsidRDefault="00EC745B" w:rsidP="00253B30">
            <w:pPr>
              <w:jc w:val="center"/>
            </w:pPr>
          </w:p>
        </w:tc>
      </w:tr>
    </w:tbl>
    <w:p w14:paraId="6CC70882" w14:textId="205C76B7" w:rsidR="0082277A" w:rsidRDefault="0082277A"/>
    <w:p w14:paraId="1961E466" w14:textId="0C641179" w:rsidR="0082277A" w:rsidRDefault="0082277A"/>
    <w:p w14:paraId="75FEF58B" w14:textId="738BD8C0" w:rsidR="0082277A" w:rsidRDefault="0082277A">
      <w:pPr>
        <w:rPr>
          <w:b/>
          <w:bCs/>
        </w:rPr>
      </w:pPr>
      <w:r w:rsidRPr="00DF780C">
        <w:rPr>
          <w:b/>
          <w:bCs/>
        </w:rPr>
        <w:t>Notes on results;</w:t>
      </w:r>
    </w:p>
    <w:p w14:paraId="57073E7A" w14:textId="66425F45" w:rsidR="0057266B" w:rsidRPr="0057266B" w:rsidRDefault="0057266B" w:rsidP="0057266B">
      <w:pPr>
        <w:pStyle w:val="ListParagraph"/>
        <w:numPr>
          <w:ilvl w:val="0"/>
          <w:numId w:val="1"/>
        </w:numPr>
      </w:pPr>
      <w:r>
        <w:t>SGV g</w:t>
      </w:r>
      <w:r w:rsidRPr="0057266B">
        <w:t>uideline</w:t>
      </w:r>
      <w:r>
        <w:t xml:space="preserve"> level</w:t>
      </w:r>
      <w:r w:rsidR="0061650D">
        <w:t xml:space="preserve"> comparisons</w:t>
      </w:r>
      <w:r w:rsidRPr="0057266B">
        <w:t xml:space="preserve"> are taken from </w:t>
      </w:r>
      <w:r>
        <w:t xml:space="preserve">the </w:t>
      </w:r>
      <w:r w:rsidRPr="0057266B">
        <w:t xml:space="preserve">CLEA </w:t>
      </w:r>
      <w:r>
        <w:t>model</w:t>
      </w:r>
      <w:r w:rsidRPr="0057266B">
        <w:t xml:space="preserve"> &amp; </w:t>
      </w:r>
      <w:r>
        <w:t>Environmental Permitting Regulations and other linked legislation.</w:t>
      </w:r>
    </w:p>
    <w:p w14:paraId="0F72B772" w14:textId="2B39A1FA" w:rsidR="0082277A" w:rsidRDefault="0082277A" w:rsidP="0057266B">
      <w:pPr>
        <w:pStyle w:val="ListParagraph"/>
        <w:numPr>
          <w:ilvl w:val="0"/>
          <w:numId w:val="1"/>
        </w:numPr>
      </w:pPr>
      <w:r>
        <w:t xml:space="preserve">All results are expressed in mg/kg unless otherwise </w:t>
      </w:r>
      <w:r w:rsidR="00DF780C">
        <w:t>stated</w:t>
      </w:r>
      <w:r w:rsidR="0057266B">
        <w:t xml:space="preserve"> and represent the maximum permissible in soil.</w:t>
      </w:r>
    </w:p>
    <w:p w14:paraId="5D07BD66" w14:textId="72461D49" w:rsidR="003B66BC" w:rsidRDefault="003B66BC" w:rsidP="0057266B">
      <w:pPr>
        <w:pStyle w:val="ListParagraph"/>
        <w:numPr>
          <w:ilvl w:val="0"/>
          <w:numId w:val="1"/>
        </w:numPr>
      </w:pPr>
      <w:r>
        <w:t xml:space="preserve">The pH </w:t>
      </w:r>
      <w:r w:rsidR="0061650D">
        <w:t>level in both samples are</w:t>
      </w:r>
      <w:r>
        <w:t xml:space="preserve"> high at 8.</w:t>
      </w:r>
      <w:r w:rsidR="00EC745B">
        <w:t>3 to 8.7</w:t>
      </w:r>
      <w:r>
        <w:t>.</w:t>
      </w:r>
    </w:p>
    <w:p w14:paraId="373F24B9" w14:textId="0EC4D720" w:rsidR="0057266B" w:rsidRDefault="0057266B" w:rsidP="0057266B">
      <w:pPr>
        <w:pStyle w:val="ListParagraph"/>
        <w:numPr>
          <w:ilvl w:val="0"/>
          <w:numId w:val="1"/>
        </w:numPr>
      </w:pPr>
      <w:r>
        <w:t>At low pH levels, PTE’s become more available to plant uptake therefore to a large extent, pH will govern permitted levels.</w:t>
      </w:r>
    </w:p>
    <w:p w14:paraId="33C2EBA8" w14:textId="53E163DA" w:rsidR="0082277A" w:rsidRDefault="0082277A" w:rsidP="0057266B">
      <w:pPr>
        <w:pStyle w:val="ListParagraph"/>
        <w:numPr>
          <w:ilvl w:val="0"/>
          <w:numId w:val="1"/>
        </w:numPr>
      </w:pPr>
      <w:r>
        <w:t xml:space="preserve">EPH includes category 1 &amp; </w:t>
      </w:r>
      <w:r w:rsidR="00DF780C">
        <w:t>Category 2 products.</w:t>
      </w:r>
    </w:p>
    <w:p w14:paraId="08C07AC4" w14:textId="4B14815A" w:rsidR="00EC745B" w:rsidRDefault="00EC745B" w:rsidP="0057266B">
      <w:pPr>
        <w:pStyle w:val="ListParagraph"/>
        <w:numPr>
          <w:ilvl w:val="0"/>
          <w:numId w:val="1"/>
        </w:numPr>
      </w:pPr>
      <w:r>
        <w:t>EPH levels exceeded on sample 2. Mitigation measures include importation of clean ‘fill’ material to cover existing by 300mm+</w:t>
      </w:r>
    </w:p>
    <w:p w14:paraId="205385A6" w14:textId="438B8567" w:rsidR="00DF780C" w:rsidRPr="0057266B" w:rsidRDefault="00DF780C" w:rsidP="0057266B">
      <w:pPr>
        <w:pStyle w:val="ListParagraph"/>
        <w:numPr>
          <w:ilvl w:val="0"/>
          <w:numId w:val="1"/>
        </w:numPr>
        <w:rPr>
          <w:b/>
          <w:bCs/>
        </w:rPr>
      </w:pPr>
      <w:r w:rsidRPr="0057266B">
        <w:rPr>
          <w:b/>
          <w:bCs/>
        </w:rPr>
        <w:t xml:space="preserve">Assumed land use is ‘Residential </w:t>
      </w:r>
      <w:r w:rsidR="0057266B" w:rsidRPr="0057266B">
        <w:rPr>
          <w:b/>
          <w:bCs/>
        </w:rPr>
        <w:t xml:space="preserve">use </w:t>
      </w:r>
      <w:r w:rsidRPr="0057266B">
        <w:rPr>
          <w:b/>
          <w:bCs/>
        </w:rPr>
        <w:t>with plant uptake</w:t>
      </w:r>
      <w:r w:rsidR="00A9093D" w:rsidRPr="0057266B">
        <w:rPr>
          <w:b/>
          <w:bCs/>
        </w:rPr>
        <w:t>.</w:t>
      </w:r>
      <w:r w:rsidRPr="0057266B">
        <w:rPr>
          <w:b/>
          <w:bCs/>
        </w:rPr>
        <w:t>’</w:t>
      </w:r>
    </w:p>
    <w:p w14:paraId="25C70D6B" w14:textId="77777777" w:rsidR="0057266B" w:rsidRDefault="0057266B"/>
    <w:sectPr w:rsidR="00572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E54EE"/>
    <w:multiLevelType w:val="hybridMultilevel"/>
    <w:tmpl w:val="B44A1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7A"/>
    <w:rsid w:val="000D7E32"/>
    <w:rsid w:val="00253B30"/>
    <w:rsid w:val="0029097C"/>
    <w:rsid w:val="003B66BC"/>
    <w:rsid w:val="0057266B"/>
    <w:rsid w:val="0061650D"/>
    <w:rsid w:val="0082277A"/>
    <w:rsid w:val="00926F09"/>
    <w:rsid w:val="00A9093D"/>
    <w:rsid w:val="00DF780C"/>
    <w:rsid w:val="00E3502F"/>
    <w:rsid w:val="00EC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3373F"/>
  <w15:chartTrackingRefBased/>
  <w15:docId w15:val="{13E2F94F-3AFE-481C-8DF1-880EE232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2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Stock</dc:creator>
  <cp:keywords/>
  <dc:description/>
  <cp:lastModifiedBy>Jeremy Stock</cp:lastModifiedBy>
  <cp:revision>4</cp:revision>
  <dcterms:created xsi:type="dcterms:W3CDTF">2021-04-19T16:23:00Z</dcterms:created>
  <dcterms:modified xsi:type="dcterms:W3CDTF">2021-04-20T07:44:00Z</dcterms:modified>
</cp:coreProperties>
</file>