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52AF6" w:rsidRPr="00030774" w:rsidRDefault="00E52AF6" w:rsidP="00E52AF6">
      <w:pPr>
        <w:jc w:val="center"/>
        <w:rPr>
          <w:b/>
          <w:sz w:val="32"/>
          <w:szCs w:val="32"/>
          <w:u w:val="single"/>
        </w:rPr>
      </w:pPr>
      <w:r w:rsidRPr="00030774">
        <w:rPr>
          <w:b/>
          <w:sz w:val="32"/>
          <w:szCs w:val="32"/>
          <w:u w:val="single"/>
        </w:rPr>
        <w:t xml:space="preserve">Design &amp; Access Statement </w:t>
      </w:r>
    </w:p>
    <w:p w:rsidR="00E52AF6" w:rsidRDefault="00A6692B" w:rsidP="00E52AF6">
      <w:pPr>
        <w:jc w:val="center"/>
        <w:rPr>
          <w:sz w:val="24"/>
          <w:szCs w:val="24"/>
        </w:rPr>
      </w:pPr>
      <w:r>
        <w:rPr>
          <w:b/>
          <w:sz w:val="24"/>
          <w:szCs w:val="24"/>
        </w:rPr>
        <w:t xml:space="preserve">Address: Willow Cottage, 11 </w:t>
      </w:r>
      <w:proofErr w:type="spellStart"/>
      <w:r>
        <w:rPr>
          <w:b/>
          <w:sz w:val="24"/>
          <w:szCs w:val="24"/>
        </w:rPr>
        <w:t>Dawsmere</w:t>
      </w:r>
      <w:proofErr w:type="spellEnd"/>
      <w:r>
        <w:rPr>
          <w:b/>
          <w:sz w:val="24"/>
          <w:szCs w:val="24"/>
        </w:rPr>
        <w:t xml:space="preserve"> Bank, </w:t>
      </w:r>
      <w:proofErr w:type="spellStart"/>
      <w:r>
        <w:rPr>
          <w:b/>
          <w:sz w:val="24"/>
          <w:szCs w:val="24"/>
        </w:rPr>
        <w:t>Dawsmere</w:t>
      </w:r>
      <w:proofErr w:type="spellEnd"/>
      <w:r>
        <w:rPr>
          <w:b/>
          <w:sz w:val="24"/>
          <w:szCs w:val="24"/>
        </w:rPr>
        <w:t>, Spalding, PE12 9NN</w:t>
      </w:r>
    </w:p>
    <w:p w:rsidR="00E52AF6" w:rsidRPr="00EE1035" w:rsidRDefault="00E52AF6" w:rsidP="00E52AF6">
      <w:pPr>
        <w:jc w:val="center"/>
        <w:rPr>
          <w:b/>
          <w:sz w:val="24"/>
          <w:szCs w:val="24"/>
        </w:rPr>
      </w:pPr>
    </w:p>
    <w:p w:rsidR="00E52AF6" w:rsidRPr="00E52AF6" w:rsidRDefault="00E52AF6">
      <w:pPr>
        <w:rPr>
          <w:b/>
          <w:u w:val="single"/>
        </w:rPr>
      </w:pPr>
      <w:r w:rsidRPr="00E52AF6">
        <w:rPr>
          <w:b/>
          <w:u w:val="single"/>
        </w:rPr>
        <w:t xml:space="preserve">Proposal: </w:t>
      </w:r>
    </w:p>
    <w:p w:rsidR="00BA24C7" w:rsidRDefault="00A6692B">
      <w:bookmarkStart w:id="0" w:name="_GoBack"/>
      <w:r>
        <w:rPr>
          <w:noProof/>
          <w:lang w:eastAsia="en-GB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3529950</wp:posOffset>
            </wp:positionH>
            <wp:positionV relativeFrom="paragraph">
              <wp:posOffset>6572</wp:posOffset>
            </wp:positionV>
            <wp:extent cx="2507001" cy="4455721"/>
            <wp:effectExtent l="0" t="0" r="7620" b="2540"/>
            <wp:wrapSquare wrapText="bothSides"/>
            <wp:docPr id="1" name="Picture 1" descr="C:\Users\colee00\AppData\Local\Microsoft\Windows\INetCache\Content.Word\PHOTO FRONT 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colee00\AppData\Local\Microsoft\Windows\INetCache\Content.Word\PHOTO FRONT 4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7001" cy="44557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End w:id="0"/>
      <w:r w:rsidR="00E52AF6">
        <w:t xml:space="preserve"> </w:t>
      </w:r>
      <w:r>
        <w:t>Replacement roof and frames to existing conservatory</w:t>
      </w:r>
    </w:p>
    <w:p w:rsidR="00DC03B3" w:rsidRDefault="00E52AF6" w:rsidP="00E52AF6">
      <w:pPr>
        <w:rPr>
          <w:u w:val="single"/>
        </w:rPr>
      </w:pPr>
      <w:r w:rsidRPr="00E52AF6">
        <w:rPr>
          <w:b/>
          <w:u w:val="single"/>
        </w:rPr>
        <w:t>Existing property:</w:t>
      </w:r>
      <w:r w:rsidRPr="00E52AF6">
        <w:rPr>
          <w:u w:val="single"/>
        </w:rPr>
        <w:t xml:space="preserve"> </w:t>
      </w:r>
    </w:p>
    <w:p w:rsidR="00E52AF6" w:rsidRPr="00DC03B3" w:rsidRDefault="00DC03B3" w:rsidP="00E52AF6">
      <w:pPr>
        <w:rPr>
          <w:u w:val="single"/>
        </w:rPr>
      </w:pPr>
      <w:r w:rsidRPr="00DC03B3">
        <w:t xml:space="preserve">Manor View </w:t>
      </w:r>
      <w:r w:rsidR="00E52AF6" w:rsidRPr="00DC03B3">
        <w:t>is</w:t>
      </w:r>
      <w:r>
        <w:t xml:space="preserve"> a residential </w:t>
      </w:r>
      <w:r w:rsidR="00A6692B">
        <w:t xml:space="preserve">semi- </w:t>
      </w:r>
      <w:r>
        <w:t xml:space="preserve">detached </w:t>
      </w:r>
      <w:r w:rsidR="00A6692B">
        <w:t xml:space="preserve">property located in </w:t>
      </w:r>
      <w:proofErr w:type="spellStart"/>
      <w:r w:rsidR="00A6692B">
        <w:t>Dawsmere</w:t>
      </w:r>
      <w:proofErr w:type="spellEnd"/>
      <w:r w:rsidR="00A6692B">
        <w:t>, Spalding</w:t>
      </w:r>
      <w:r w:rsidR="00105FD2">
        <w:t>.</w:t>
      </w:r>
    </w:p>
    <w:p w:rsidR="00E52AF6" w:rsidRDefault="00E52AF6" w:rsidP="00E52AF6">
      <w:r w:rsidRPr="00A751FD">
        <w:t xml:space="preserve">The existing </w:t>
      </w:r>
      <w:r w:rsidR="00105FD2">
        <w:t>p</w:t>
      </w:r>
      <w:r w:rsidR="00A6692B">
        <w:t>roperty has exposed brick &amp; painted render</w:t>
      </w:r>
      <w:r w:rsidR="00105FD2">
        <w:t xml:space="preserve">. The window frames </w:t>
      </w:r>
      <w:r w:rsidR="00A6692B">
        <w:t xml:space="preserve">are </w:t>
      </w:r>
      <w:r w:rsidR="00105FD2">
        <w:t xml:space="preserve">white and tiled roof. </w:t>
      </w:r>
      <w:r w:rsidRPr="00A751FD">
        <w:t xml:space="preserve"> </w:t>
      </w:r>
    </w:p>
    <w:p w:rsidR="00E52AF6" w:rsidRDefault="00E52AF6" w:rsidP="00E52AF6">
      <w:pPr>
        <w:rPr>
          <w:b/>
          <w:u w:val="single"/>
        </w:rPr>
      </w:pPr>
      <w:r w:rsidRPr="00E52AF6">
        <w:rPr>
          <w:b/>
          <w:u w:val="single"/>
        </w:rPr>
        <w:t xml:space="preserve">Design and use: </w:t>
      </w:r>
    </w:p>
    <w:p w:rsidR="00E52AF6" w:rsidRPr="00E52AF6" w:rsidRDefault="00A6692B" w:rsidP="00E52AF6">
      <w:pPr>
        <w:rPr>
          <w:b/>
          <w:u w:val="single"/>
        </w:rPr>
      </w:pPr>
      <w:r>
        <w:t>The proposed replacement conservatory</w:t>
      </w:r>
      <w:r w:rsidR="00105FD2">
        <w:t xml:space="preserve"> will be constructed of </w:t>
      </w:r>
      <w:r>
        <w:t xml:space="preserve">white woodgrain </w:t>
      </w:r>
      <w:proofErr w:type="spellStart"/>
      <w:r>
        <w:t>PVCu</w:t>
      </w:r>
      <w:proofErr w:type="spellEnd"/>
      <w:r>
        <w:t xml:space="preserve"> frames with double glazing and polycarbonate roof. Base will remain the same. </w:t>
      </w:r>
    </w:p>
    <w:p w:rsidR="00E52AF6" w:rsidRDefault="00E52AF6" w:rsidP="00E52AF6">
      <w:pPr>
        <w:rPr>
          <w:b/>
          <w:u w:val="single"/>
        </w:rPr>
      </w:pPr>
      <w:r>
        <w:rPr>
          <w:b/>
          <w:u w:val="single"/>
        </w:rPr>
        <w:t xml:space="preserve">Size: </w:t>
      </w:r>
    </w:p>
    <w:p w:rsidR="00E52AF6" w:rsidRDefault="00E52AF6" w:rsidP="00E52AF6">
      <w:r>
        <w:t xml:space="preserve">Position on property: Rear Elevation </w:t>
      </w:r>
    </w:p>
    <w:p w:rsidR="00E52AF6" w:rsidRDefault="00A6692B" w:rsidP="00E52AF6">
      <w:r>
        <w:t>Projection: 2.7</w:t>
      </w:r>
      <w:r w:rsidR="00012F52">
        <w:t>m</w:t>
      </w:r>
    </w:p>
    <w:p w:rsidR="00E52AF6" w:rsidRDefault="00A6692B" w:rsidP="00E52AF6">
      <w:r>
        <w:t>Width: 1.5</w:t>
      </w:r>
      <w:r w:rsidR="00012F52">
        <w:t>m</w:t>
      </w:r>
    </w:p>
    <w:p w:rsidR="00E52AF6" w:rsidRDefault="00012F52" w:rsidP="00E52AF6">
      <w:r>
        <w:t>Additional floor spac</w:t>
      </w:r>
      <w:r w:rsidR="00A6692B">
        <w:t xml:space="preserve">e: no change </w:t>
      </w:r>
    </w:p>
    <w:p w:rsidR="00E52AF6" w:rsidRDefault="00E52AF6" w:rsidP="00E52AF6">
      <w:pPr>
        <w:rPr>
          <w:b/>
          <w:u w:val="single"/>
        </w:rPr>
      </w:pPr>
      <w:r>
        <w:rPr>
          <w:b/>
          <w:u w:val="single"/>
        </w:rPr>
        <w:t xml:space="preserve">Access &amp; Parking: </w:t>
      </w:r>
    </w:p>
    <w:p w:rsidR="00E52AF6" w:rsidRDefault="00E52AF6" w:rsidP="00E52AF6">
      <w:r>
        <w:t>There will also be no chan</w:t>
      </w:r>
      <w:r w:rsidR="00A6692B">
        <w:t xml:space="preserve">ges to existing parking and access. </w:t>
      </w:r>
    </w:p>
    <w:p w:rsidR="00E52AF6" w:rsidRDefault="00E52AF6" w:rsidP="00E52AF6">
      <w:pPr>
        <w:rPr>
          <w:b/>
          <w:u w:val="single"/>
        </w:rPr>
      </w:pPr>
      <w:r>
        <w:rPr>
          <w:b/>
          <w:u w:val="single"/>
        </w:rPr>
        <w:t xml:space="preserve">Landscaping: </w:t>
      </w:r>
    </w:p>
    <w:p w:rsidR="00E52AF6" w:rsidRPr="00E52AF6" w:rsidRDefault="00E52AF6" w:rsidP="00E52AF6">
      <w:r>
        <w:t xml:space="preserve">The proposed works will not require any alteration to the existing rear garden or front garden. </w:t>
      </w:r>
    </w:p>
    <w:p w:rsidR="00E52AF6" w:rsidRDefault="00E52AF6" w:rsidP="00E52AF6"/>
    <w:p w:rsidR="00E52AF6" w:rsidRPr="00E52AF6" w:rsidRDefault="00E52AF6"/>
    <w:sectPr w:rsidR="00E52AF6" w:rsidRPr="00E52AF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2AF6"/>
    <w:rsid w:val="00012F52"/>
    <w:rsid w:val="00105FD2"/>
    <w:rsid w:val="00A6692B"/>
    <w:rsid w:val="00BA24C7"/>
    <w:rsid w:val="00DC03B3"/>
    <w:rsid w:val="00E52A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09376E5-3A98-481C-B1C8-C1EB55A087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52AF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127</Words>
  <Characters>728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Anglian Group</Company>
  <LinksUpToDate>false</LinksUpToDate>
  <CharactersWithSpaces>854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Cole, Ella</dc:creator>
  <cp:keywords/>
  <dc:description/>
  <cp:lastModifiedBy>Cole, Ella</cp:lastModifiedBy>
  <cp:revision>2</cp:revision>
  <dcterms:created xsi:type="dcterms:W3CDTF">2017-10-25T14:48:00Z</dcterms:created>
  <dcterms:modified xsi:type="dcterms:W3CDTF">2017-10-25T14:48:00Z</dcterms:modified>
</cp:coreProperties>
</file>