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1E9B" w14:textId="77777777" w:rsidR="006044A1" w:rsidRDefault="002B4D6F">
      <w:pPr>
        <w:tabs>
          <w:tab w:val="left" w:pos="6770"/>
        </w:tabs>
        <w:spacing w:before="31"/>
        <w:ind w:left="549"/>
        <w:rPr>
          <w:b/>
          <w:sz w:val="20"/>
        </w:rPr>
      </w:pPr>
      <w:r>
        <w:rPr>
          <w:b/>
          <w:sz w:val="20"/>
        </w:rPr>
        <w:t>KAM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DESIGN&amp;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BUILD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LTD</w:t>
      </w:r>
      <w:r>
        <w:rPr>
          <w:b/>
          <w:sz w:val="20"/>
        </w:rPr>
        <w:tab/>
      </w:r>
      <w:r>
        <w:rPr>
          <w:b/>
          <w:spacing w:val="-2"/>
          <w:sz w:val="20"/>
        </w:rPr>
        <w:t>PROJECT: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KAM-1120210</w:t>
      </w:r>
    </w:p>
    <w:p w14:paraId="49D61E9C" w14:textId="77777777" w:rsidR="006044A1" w:rsidRDefault="002B4D6F">
      <w:pPr>
        <w:spacing w:before="1" w:line="243" w:lineRule="exact"/>
        <w:ind w:right="1"/>
        <w:jc w:val="center"/>
        <w:rPr>
          <w:b/>
          <w:sz w:val="20"/>
        </w:rPr>
      </w:pPr>
      <w:r>
        <w:rPr>
          <w:b/>
          <w:sz w:val="20"/>
        </w:rPr>
        <w:t>Delivery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Service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Plan</w:t>
      </w:r>
    </w:p>
    <w:p w14:paraId="49D61E9D" w14:textId="77777777" w:rsidR="006044A1" w:rsidRDefault="002B4D6F">
      <w:pPr>
        <w:pStyle w:val="BodyText"/>
        <w:spacing w:before="0" w:line="268" w:lineRule="exact"/>
      </w:pPr>
      <w:r>
        <w:rPr>
          <w:b/>
        </w:rPr>
        <w:t>Site</w:t>
      </w:r>
      <w:r>
        <w:rPr>
          <w:b/>
          <w:spacing w:val="-10"/>
        </w:rPr>
        <w:t xml:space="preserve"> </w:t>
      </w:r>
      <w:r>
        <w:rPr>
          <w:b/>
        </w:rPr>
        <w:t>address:</w:t>
      </w:r>
      <w:r>
        <w:rPr>
          <w:b/>
          <w:spacing w:val="-9"/>
        </w:rPr>
        <w:t xml:space="preserve"> </w:t>
      </w:r>
      <w:r>
        <w:t>Westend</w:t>
      </w:r>
      <w:r>
        <w:rPr>
          <w:spacing w:val="-10"/>
        </w:rPr>
        <w:t xml:space="preserve"> </w:t>
      </w:r>
      <w:r>
        <w:t>Garage,</w:t>
      </w:r>
      <w:r>
        <w:rPr>
          <w:spacing w:val="-10"/>
        </w:rPr>
        <w:t xml:space="preserve"> </w:t>
      </w:r>
      <w:r>
        <w:t>36</w:t>
      </w:r>
      <w:r>
        <w:rPr>
          <w:spacing w:val="-8"/>
        </w:rPr>
        <w:t xml:space="preserve"> </w:t>
      </w:r>
      <w:r>
        <w:t>West</w:t>
      </w:r>
      <w:r>
        <w:rPr>
          <w:spacing w:val="-9"/>
        </w:rPr>
        <w:t xml:space="preserve"> </w:t>
      </w:r>
      <w:r>
        <w:t>End,</w:t>
      </w:r>
      <w:r>
        <w:rPr>
          <w:spacing w:val="-8"/>
        </w:rPr>
        <w:t xml:space="preserve"> </w:t>
      </w:r>
      <w:r>
        <w:t>Holbeach,</w:t>
      </w:r>
      <w:r>
        <w:rPr>
          <w:spacing w:val="-8"/>
        </w:rPr>
        <w:t xml:space="preserve"> </w:t>
      </w:r>
      <w:r>
        <w:t>Spalding,</w:t>
      </w:r>
      <w:r>
        <w:rPr>
          <w:spacing w:val="-8"/>
        </w:rPr>
        <w:t xml:space="preserve"> </w:t>
      </w:r>
      <w:r>
        <w:t>Lincolnshire,</w:t>
      </w:r>
      <w:r>
        <w:rPr>
          <w:spacing w:val="-10"/>
        </w:rPr>
        <w:t xml:space="preserve"> </w:t>
      </w:r>
      <w:r>
        <w:t>PE12</w:t>
      </w:r>
      <w:r>
        <w:rPr>
          <w:spacing w:val="-9"/>
        </w:rPr>
        <w:t xml:space="preserve"> </w:t>
      </w:r>
      <w:r>
        <w:rPr>
          <w:spacing w:val="-5"/>
        </w:rPr>
        <w:t>7HA</w:t>
      </w:r>
    </w:p>
    <w:p w14:paraId="49D61E9E" w14:textId="77777777" w:rsidR="006044A1" w:rsidRDefault="002B4D6F">
      <w:pPr>
        <w:pStyle w:val="Heading1"/>
        <w:spacing w:before="180"/>
      </w:pPr>
      <w:r>
        <w:t>Proposed</w:t>
      </w:r>
      <w:r>
        <w:rPr>
          <w:spacing w:val="-10"/>
        </w:rPr>
        <w:t xml:space="preserve"> </w:t>
      </w:r>
      <w:r>
        <w:rPr>
          <w:spacing w:val="-2"/>
        </w:rPr>
        <w:t>Development</w:t>
      </w:r>
    </w:p>
    <w:p w14:paraId="49D61E9F" w14:textId="77777777" w:rsidR="006044A1" w:rsidRDefault="002B4D6F">
      <w:pPr>
        <w:pStyle w:val="BodyText"/>
        <w:spacing w:line="259" w:lineRule="auto"/>
        <w:ind w:right="142"/>
        <w:jc w:val="both"/>
      </w:pPr>
      <w:r>
        <w:t>The proposal relates to the change of use of part of the existing building to form a convenience store with a gross floor</w:t>
      </w:r>
      <w:r>
        <w:rPr>
          <w:spacing w:val="-4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approximately</w:t>
      </w:r>
      <w:r>
        <w:rPr>
          <w:spacing w:val="-4"/>
        </w:rPr>
        <w:t xml:space="preserve"> </w:t>
      </w:r>
      <w:r>
        <w:rPr>
          <w:b/>
        </w:rPr>
        <w:t>124</w:t>
      </w:r>
      <w:r>
        <w:rPr>
          <w:b/>
          <w:spacing w:val="-6"/>
        </w:rPr>
        <w:t xml:space="preserve"> </w:t>
      </w:r>
      <w:r>
        <w:rPr>
          <w:b/>
        </w:rPr>
        <w:t>m²</w:t>
      </w:r>
      <w:r>
        <w:t>.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modest</w:t>
      </w:r>
      <w:r>
        <w:rPr>
          <w:spacing w:val="-4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store,</w:t>
      </w:r>
      <w:r>
        <w:rPr>
          <w:spacing w:val="-4"/>
        </w:rPr>
        <w:t xml:space="preserve"> </w:t>
      </w:r>
      <w:r>
        <w:t>deliveries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approximately </w:t>
      </w:r>
      <w:r>
        <w:rPr>
          <w:b/>
        </w:rPr>
        <w:t xml:space="preserve">two deliveries per week </w:t>
      </w:r>
      <w:r>
        <w:t>from the wholesale supplier, Booker.</w:t>
      </w:r>
    </w:p>
    <w:p w14:paraId="49D61EA0" w14:textId="77777777" w:rsidR="006044A1" w:rsidRDefault="002B4D6F">
      <w:pPr>
        <w:pStyle w:val="Heading1"/>
      </w:pPr>
      <w:r>
        <w:t>Delivery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Storage</w:t>
      </w:r>
      <w:r>
        <w:rPr>
          <w:spacing w:val="-10"/>
        </w:rPr>
        <w:t xml:space="preserve"> </w:t>
      </w:r>
      <w:r>
        <w:rPr>
          <w:spacing w:val="-2"/>
        </w:rPr>
        <w:t>Arrangements</w:t>
      </w:r>
    </w:p>
    <w:p w14:paraId="49D61EA1" w14:textId="5C46B74E" w:rsidR="006044A1" w:rsidRDefault="002B4D6F">
      <w:pPr>
        <w:pStyle w:val="BodyText"/>
        <w:spacing w:before="181" w:line="259" w:lineRule="auto"/>
        <w:ind w:right="144"/>
        <w:jc w:val="both"/>
      </w:pPr>
      <w:r>
        <w:t>A</w:t>
      </w:r>
      <w:r>
        <w:rPr>
          <w:spacing w:val="-4"/>
        </w:rPr>
        <w:t xml:space="preserve"> </w:t>
      </w:r>
      <w:r>
        <w:t>dedicated</w:t>
      </w:r>
      <w:r>
        <w:rPr>
          <w:spacing w:val="-4"/>
        </w:rPr>
        <w:t xml:space="preserve"> </w:t>
      </w:r>
      <w:r>
        <w:t>storage</w:t>
      </w:r>
      <w:r>
        <w:rPr>
          <w:spacing w:val="-6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located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rear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store.</w:t>
      </w:r>
      <w:r>
        <w:rPr>
          <w:spacing w:val="-4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the western side of the site when viewed from West End</w:t>
      </w:r>
      <w:r w:rsidR="00D371E7">
        <w:t xml:space="preserve"> or through the </w:t>
      </w:r>
      <w:r w:rsidR="005B43C3">
        <w:t>shop</w:t>
      </w:r>
      <w:r w:rsidR="00CE2473">
        <w:t xml:space="preserve"> which </w:t>
      </w:r>
      <w:r w:rsidR="00CE20D9">
        <w:t>has access to</w:t>
      </w:r>
      <w:r w:rsidR="00CE2473">
        <w:t xml:space="preserve"> the storage</w:t>
      </w:r>
      <w:r w:rsidR="00F74391">
        <w:t xml:space="preserve"> room. </w:t>
      </w:r>
      <w:r>
        <w:t xml:space="preserve"> The </w:t>
      </w:r>
      <w:r w:rsidR="00296BAB">
        <w:t xml:space="preserve">delivery </w:t>
      </w:r>
      <w:r w:rsidR="00970BE7">
        <w:t xml:space="preserve">cages will be unloaded from the van and taken either to the </w:t>
      </w:r>
      <w:r w:rsidR="00F53A5E">
        <w:t xml:space="preserve">storage room on the western side by </w:t>
      </w:r>
      <w:r w:rsidR="00083067">
        <w:t xml:space="preserve">the cashiers or through the </w:t>
      </w:r>
      <w:r w:rsidR="00533A76">
        <w:t xml:space="preserve">shop floor </w:t>
      </w:r>
      <w:r w:rsidR="00D13BCA">
        <w:t xml:space="preserve">to the shop itself for </w:t>
      </w:r>
      <w:r w:rsidR="0023201D">
        <w:t>filling the she</w:t>
      </w:r>
      <w:r w:rsidR="00126A66">
        <w:t xml:space="preserve">lves immediately. </w:t>
      </w:r>
    </w:p>
    <w:p w14:paraId="49D61EA2" w14:textId="77777777" w:rsidR="006044A1" w:rsidRDefault="002B4D6F">
      <w:pPr>
        <w:pStyle w:val="Heading1"/>
      </w:pPr>
      <w:r>
        <w:t>Delivery</w:t>
      </w:r>
      <w:r>
        <w:rPr>
          <w:spacing w:val="-7"/>
        </w:rPr>
        <w:t xml:space="preserve"> </w:t>
      </w:r>
      <w:r>
        <w:rPr>
          <w:spacing w:val="-2"/>
        </w:rPr>
        <w:t>Vehicles</w:t>
      </w:r>
    </w:p>
    <w:p w14:paraId="49D61EA3" w14:textId="57CFEB45" w:rsidR="006044A1" w:rsidRDefault="002B4D6F">
      <w:pPr>
        <w:pStyle w:val="BodyText"/>
        <w:spacing w:before="181" w:line="259" w:lineRule="auto"/>
        <w:ind w:right="139"/>
        <w:jc w:val="both"/>
      </w:pPr>
      <w:r>
        <w:t xml:space="preserve">Booker typically uses </w:t>
      </w:r>
      <w:r>
        <w:rPr>
          <w:b/>
        </w:rPr>
        <w:t>7.5-tonne delivery vehicles</w:t>
      </w:r>
      <w:r>
        <w:t xml:space="preserve">, with occasional deliveries undertaken by vehicles up to a maximum size of </w:t>
      </w:r>
      <w:r>
        <w:rPr>
          <w:b/>
        </w:rPr>
        <w:t xml:space="preserve">12 </w:t>
      </w:r>
      <w:proofErr w:type="spellStart"/>
      <w:r>
        <w:rPr>
          <w:b/>
        </w:rPr>
        <w:t>tonnes</w:t>
      </w:r>
      <w:proofErr w:type="spellEnd"/>
      <w:r>
        <w:t xml:space="preserve">. A 12-tonne vehicle has an approximate width of </w:t>
      </w:r>
      <w:r>
        <w:rPr>
          <w:b/>
        </w:rPr>
        <w:t xml:space="preserve">2.40 </w:t>
      </w:r>
      <w:proofErr w:type="spellStart"/>
      <w:r>
        <w:rPr>
          <w:b/>
        </w:rPr>
        <w:t>metres</w:t>
      </w:r>
      <w:proofErr w:type="spellEnd"/>
      <w:r>
        <w:t xml:space="preserve">, which can comfortably access the site </w:t>
      </w:r>
      <w:r w:rsidR="00F74391">
        <w:t>and park in the parking bay-</w:t>
      </w:r>
      <w:proofErr w:type="gramStart"/>
      <w:r w:rsidR="00F74391">
        <w:t xml:space="preserve">5 </w:t>
      </w:r>
      <w:r w:rsidR="00246AD9">
        <w:t>.</w:t>
      </w:r>
      <w:proofErr w:type="gramEnd"/>
    </w:p>
    <w:p w14:paraId="49D61EA4" w14:textId="762D99A2" w:rsidR="006044A1" w:rsidRDefault="002B4D6F">
      <w:pPr>
        <w:pStyle w:val="BodyText"/>
        <w:spacing w:before="159"/>
      </w:pP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delivery</w:t>
      </w:r>
      <w:r>
        <w:rPr>
          <w:spacing w:val="-7"/>
        </w:rPr>
        <w:t xml:space="preserve"> </w:t>
      </w:r>
      <w:r>
        <w:t>slot,</w:t>
      </w:r>
      <w:r>
        <w:rPr>
          <w:spacing w:val="-5"/>
        </w:rPr>
        <w:t xml:space="preserve"> </w:t>
      </w:r>
      <w:r>
        <w:t>parking</w:t>
      </w:r>
      <w:r>
        <w:rPr>
          <w:spacing w:val="-5"/>
        </w:rPr>
        <w:t xml:space="preserve"> </w:t>
      </w:r>
      <w:r>
        <w:t>bay</w:t>
      </w:r>
      <w:r>
        <w:rPr>
          <w:spacing w:val="-5"/>
        </w:rPr>
        <w:t xml:space="preserve"> </w:t>
      </w:r>
      <w:r w:rsidR="00246AD9">
        <w:t>5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temporarily</w:t>
      </w:r>
      <w:r>
        <w:rPr>
          <w:spacing w:val="-6"/>
        </w:rPr>
        <w:t xml:space="preserve"> </w:t>
      </w:r>
      <w:r>
        <w:t>closed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cones</w:t>
      </w:r>
      <w:r w:rsidR="00350A9E">
        <w:t>,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allow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vehicle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enter</w:t>
      </w:r>
      <w:r w:rsidR="00246AD9">
        <w:rPr>
          <w:spacing w:val="-2"/>
        </w:rPr>
        <w:t xml:space="preserve"> and park</w:t>
      </w:r>
      <w:r>
        <w:rPr>
          <w:spacing w:val="-2"/>
        </w:rPr>
        <w:t>.</w:t>
      </w:r>
    </w:p>
    <w:p w14:paraId="49D61EA5" w14:textId="152620E5" w:rsidR="006044A1" w:rsidRDefault="002B4D6F">
      <w:pPr>
        <w:pStyle w:val="BodyText"/>
        <w:spacing w:line="259" w:lineRule="auto"/>
      </w:pPr>
      <w:r>
        <w:t>The</w:t>
      </w:r>
      <w:r>
        <w:rPr>
          <w:spacing w:val="-5"/>
        </w:rPr>
        <w:t xml:space="preserve"> </w:t>
      </w:r>
      <w:r>
        <w:t>delivery</w:t>
      </w:r>
      <w:r>
        <w:rPr>
          <w:spacing w:val="-7"/>
        </w:rPr>
        <w:t xml:space="preserve"> </w:t>
      </w:r>
      <w:r>
        <w:t>vehicle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enter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site</w:t>
      </w:r>
      <w:r w:rsidR="005F6036">
        <w:t xml:space="preserve"> in a forward gear</w:t>
      </w:r>
      <w:r>
        <w:t>,</w:t>
      </w:r>
      <w:r>
        <w:rPr>
          <w:spacing w:val="-5"/>
        </w:rPr>
        <w:t xml:space="preserve"> </w:t>
      </w:r>
      <w:r>
        <w:t>proceed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designated</w:t>
      </w:r>
      <w:r>
        <w:rPr>
          <w:spacing w:val="-5"/>
        </w:rPr>
        <w:t xml:space="preserve"> </w:t>
      </w:r>
      <w:r>
        <w:t>unloading</w:t>
      </w:r>
      <w:r>
        <w:rPr>
          <w:spacing w:val="-6"/>
        </w:rPr>
        <w:t xml:space="preserve"> </w:t>
      </w:r>
      <w:r>
        <w:t>area</w:t>
      </w:r>
      <w:r w:rsidR="005474CB">
        <w:t xml:space="preserve"> </w:t>
      </w:r>
      <w:r w:rsidR="004A5C23">
        <w:t>Delivery Station</w:t>
      </w:r>
      <w:r w:rsidR="005474CB">
        <w:t>)</w:t>
      </w:r>
      <w:r w:rsidR="00F15187">
        <w:t>,</w:t>
      </w:r>
      <w:r>
        <w:t xml:space="preserve"> unload</w:t>
      </w:r>
      <w:r>
        <w:rPr>
          <w:spacing w:val="-2"/>
        </w:rPr>
        <w:t xml:space="preserve"> </w:t>
      </w:r>
      <w:r>
        <w:t>goods,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-1"/>
        </w:rPr>
        <w:t xml:space="preserve"> </w:t>
      </w:r>
      <w:proofErr w:type="spellStart"/>
      <w:r>
        <w:t>manoeuvre</w:t>
      </w:r>
      <w:proofErr w:type="spellEnd"/>
      <w:r>
        <w:rPr>
          <w:spacing w:val="-1"/>
        </w:rPr>
        <w:t xml:space="preserve"> </w:t>
      </w:r>
      <w:r>
        <w:t>safely</w:t>
      </w:r>
      <w:r w:rsidR="005F6036">
        <w:t xml:space="preserve"> </w:t>
      </w:r>
      <w:r w:rsidR="00BF7D54">
        <w:t>to</w:t>
      </w:r>
      <w:r w:rsidR="001D364C">
        <w:t xml:space="preserve"> </w:t>
      </w:r>
      <w:r w:rsidR="00882AE2">
        <w:t>exit</w:t>
      </w:r>
      <w:r w:rsidR="001D364C">
        <w:t xml:space="preserve"> the site</w:t>
      </w:r>
      <w:r w:rsidR="001D698F">
        <w:t xml:space="preserve"> in the forward gear</w:t>
      </w:r>
      <w:r w:rsidR="00882AE2">
        <w:t xml:space="preserve">. </w:t>
      </w:r>
      <w:r>
        <w:rPr>
          <w:spacing w:val="-1"/>
        </w:rPr>
        <w:t xml:space="preserve"> </w:t>
      </w:r>
      <w:r w:rsidR="00882AE2">
        <w:rPr>
          <w:spacing w:val="-1"/>
        </w:rPr>
        <w:t xml:space="preserve">One of the </w:t>
      </w:r>
      <w:proofErr w:type="gramStart"/>
      <w:r w:rsidR="00882AE2">
        <w:rPr>
          <w:spacing w:val="-1"/>
        </w:rPr>
        <w:t>cashier</w:t>
      </w:r>
      <w:proofErr w:type="gramEnd"/>
      <w:r w:rsidR="00882AE2">
        <w:rPr>
          <w:spacing w:val="-1"/>
        </w:rPr>
        <w:t xml:space="preserve"> will act a</w:t>
      </w:r>
      <w:r w:rsidR="00511533">
        <w:rPr>
          <w:spacing w:val="-1"/>
        </w:rPr>
        <w:t xml:space="preserve">s a banksman during the </w:t>
      </w:r>
      <w:r w:rsidR="00E10D0C">
        <w:rPr>
          <w:spacing w:val="-1"/>
        </w:rPr>
        <w:t>reversing</w:t>
      </w:r>
      <w:r w:rsidR="0019587F">
        <w:rPr>
          <w:spacing w:val="-1"/>
        </w:rPr>
        <w:t xml:space="preserve"> &amp; forward</w:t>
      </w:r>
      <w:r w:rsidR="00E210EB">
        <w:rPr>
          <w:spacing w:val="-1"/>
        </w:rPr>
        <w:t>ing</w:t>
      </w:r>
      <w:r w:rsidR="00511533">
        <w:rPr>
          <w:spacing w:val="-1"/>
        </w:rPr>
        <w:t xml:space="preserve"> process</w:t>
      </w:r>
      <w:r w:rsidR="00E10D0C">
        <w:rPr>
          <w:spacing w:val="-1"/>
        </w:rPr>
        <w:t xml:space="preserve"> for a safe exit</w:t>
      </w:r>
      <w:r w:rsidR="00511533">
        <w:rPr>
          <w:spacing w:val="-1"/>
        </w:rPr>
        <w:t xml:space="preserve">. </w:t>
      </w:r>
      <w:r>
        <w:t>A</w:t>
      </w:r>
      <w:r>
        <w:rPr>
          <w:spacing w:val="-4"/>
        </w:rPr>
        <w:t xml:space="preserve"> </w:t>
      </w:r>
      <w:r>
        <w:t>swept</w:t>
      </w:r>
      <w:r>
        <w:rPr>
          <w:spacing w:val="-1"/>
        </w:rPr>
        <w:t xml:space="preserve"> </w:t>
      </w:r>
      <w:r>
        <w:t>path</w:t>
      </w:r>
      <w:r>
        <w:rPr>
          <w:spacing w:val="-1"/>
        </w:rPr>
        <w:t xml:space="preserve"> </w:t>
      </w:r>
      <w:r>
        <w:t>analysis demonstrating the vehicle movements has been prepared and is attached in support of this application.</w:t>
      </w:r>
    </w:p>
    <w:p w14:paraId="49D61EA6" w14:textId="06ABF48F" w:rsidR="006044A1" w:rsidRDefault="002B4D6F">
      <w:pPr>
        <w:pStyle w:val="BodyText"/>
        <w:spacing w:before="159"/>
      </w:pPr>
      <w:r>
        <w:t>Once</w:t>
      </w:r>
      <w:r>
        <w:rPr>
          <w:spacing w:val="-4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complete,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AF712A">
        <w:t>truck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leave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site,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parking</w:t>
      </w:r>
      <w:r>
        <w:rPr>
          <w:spacing w:val="-4"/>
        </w:rPr>
        <w:t xml:space="preserve"> </w:t>
      </w:r>
      <w:r>
        <w:t>bay</w:t>
      </w:r>
      <w:r>
        <w:rPr>
          <w:spacing w:val="-4"/>
        </w:rPr>
        <w:t xml:space="preserve"> </w:t>
      </w:r>
      <w:r w:rsidR="00E210EB">
        <w:t>5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4"/>
        </w:rPr>
        <w:t>use.</w:t>
      </w:r>
    </w:p>
    <w:p w14:paraId="49D61EA7" w14:textId="77777777" w:rsidR="006044A1" w:rsidRDefault="002B4D6F">
      <w:pPr>
        <w:pStyle w:val="Heading1"/>
        <w:spacing w:before="181"/>
      </w:pPr>
      <w:r>
        <w:t>Delivery</w:t>
      </w:r>
      <w:r>
        <w:rPr>
          <w:spacing w:val="-7"/>
        </w:rPr>
        <w:t xml:space="preserve"> </w:t>
      </w:r>
      <w:r>
        <w:rPr>
          <w:spacing w:val="-2"/>
        </w:rPr>
        <w:t>Times</w:t>
      </w:r>
    </w:p>
    <w:p w14:paraId="49D61EA8" w14:textId="77777777" w:rsidR="006044A1" w:rsidRDefault="002B4D6F">
      <w:pPr>
        <w:pStyle w:val="BodyText"/>
        <w:spacing w:line="256" w:lineRule="auto"/>
      </w:pPr>
      <w:r>
        <w:t xml:space="preserve">Deliveries are pre-arranged and scheduled for fixed days and times during the week. Each delivery is expected to take approximately </w:t>
      </w:r>
      <w:r>
        <w:rPr>
          <w:b/>
        </w:rPr>
        <w:t xml:space="preserve">30–45 minutes </w:t>
      </w:r>
      <w:r>
        <w:t>to complete.</w:t>
      </w:r>
    </w:p>
    <w:p w14:paraId="49D61EA9" w14:textId="097C3A0C" w:rsidR="006044A1" w:rsidRDefault="002B4D6F">
      <w:pPr>
        <w:pStyle w:val="BodyText"/>
        <w:spacing w:before="164" w:line="259" w:lineRule="auto"/>
        <w:ind w:right="143"/>
        <w:jc w:val="both"/>
      </w:pPr>
      <w:r>
        <w:t xml:space="preserve">To </w:t>
      </w:r>
      <w:r w:rsidR="007F136D">
        <w:t>minimize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customers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neighbouring</w:t>
      </w:r>
      <w:proofErr w:type="spellEnd"/>
      <w:r>
        <w:rPr>
          <w:spacing w:val="-2"/>
        </w:rPr>
        <w:t xml:space="preserve"> </w:t>
      </w:r>
      <w:r>
        <w:t>occupiers,</w:t>
      </w:r>
      <w:r>
        <w:rPr>
          <w:spacing w:val="-1"/>
        </w:rPr>
        <w:t xml:space="preserve"> </w:t>
      </w:r>
      <w:r>
        <w:t>deliveries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generally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undertaken</w:t>
      </w:r>
      <w:r>
        <w:rPr>
          <w:spacing w:val="-3"/>
        </w:rPr>
        <w:t xml:space="preserve"> </w:t>
      </w:r>
      <w:r>
        <w:t>outside peak customer periods. The proposed delivery arrangements will not obstruct customer access, parking facilities, or the operation of the site.</w:t>
      </w:r>
    </w:p>
    <w:p w14:paraId="49D61EAA" w14:textId="77777777" w:rsidR="006044A1" w:rsidRDefault="002B4D6F">
      <w:pPr>
        <w:pStyle w:val="Heading1"/>
        <w:spacing w:before="160"/>
      </w:pPr>
      <w:r>
        <w:rPr>
          <w:spacing w:val="-2"/>
        </w:rPr>
        <w:t>Conclusion</w:t>
      </w:r>
    </w:p>
    <w:p w14:paraId="49D61EAB" w14:textId="77777777" w:rsidR="006044A1" w:rsidRDefault="002B4D6F">
      <w:pPr>
        <w:pStyle w:val="BodyText"/>
        <w:spacing w:before="180" w:line="259" w:lineRule="auto"/>
        <w:ind w:right="139"/>
        <w:jc w:val="both"/>
      </w:pP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convenience</w:t>
      </w:r>
      <w:r>
        <w:rPr>
          <w:spacing w:val="-6"/>
        </w:rPr>
        <w:t xml:space="preserve"> </w:t>
      </w:r>
      <w:r>
        <w:t>store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generate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deliveries,</w:t>
      </w:r>
      <w:r>
        <w:rPr>
          <w:spacing w:val="-3"/>
        </w:rPr>
        <w:t xml:space="preserve"> </w:t>
      </w:r>
      <w:r>
        <w:t>typically</w:t>
      </w:r>
      <w:r>
        <w:rPr>
          <w:spacing w:val="-4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week.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site has</w:t>
      </w:r>
      <w:r>
        <w:rPr>
          <w:spacing w:val="-6"/>
        </w:rPr>
        <w:t xml:space="preserve"> </w:t>
      </w:r>
      <w:r>
        <w:t>sufficient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accommodate</w:t>
      </w:r>
      <w:r>
        <w:rPr>
          <w:spacing w:val="-6"/>
        </w:rPr>
        <w:t xml:space="preserve"> </w:t>
      </w:r>
      <w:r>
        <w:t>delivery</w:t>
      </w:r>
      <w:r>
        <w:rPr>
          <w:spacing w:val="-6"/>
        </w:rPr>
        <w:t xml:space="preserve"> </w:t>
      </w:r>
      <w:r>
        <w:t>vehicles</w:t>
      </w:r>
      <w:r>
        <w:rPr>
          <w:spacing w:val="-8"/>
        </w:rPr>
        <w:t xml:space="preserve"> </w:t>
      </w:r>
      <w:r>
        <w:t>safely,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existing</w:t>
      </w:r>
      <w:r>
        <w:rPr>
          <w:spacing w:val="-7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arrangements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suitable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the anticipated</w:t>
      </w:r>
      <w:r>
        <w:rPr>
          <w:spacing w:val="-6"/>
        </w:rPr>
        <w:t xml:space="preserve"> </w:t>
      </w:r>
      <w:r>
        <w:rPr>
          <w:spacing w:val="-2"/>
        </w:rPr>
        <w:t>vehicle sizes.</w:t>
      </w:r>
      <w:r>
        <w:rPr>
          <w:spacing w:val="-4"/>
        </w:rPr>
        <w:t xml:space="preserve"> </w:t>
      </w:r>
      <w:r>
        <w:rPr>
          <w:spacing w:val="-2"/>
        </w:rPr>
        <w:t>The proposed</w:t>
      </w:r>
      <w:r>
        <w:rPr>
          <w:spacing w:val="-6"/>
        </w:rPr>
        <w:t xml:space="preserve"> </w:t>
      </w:r>
      <w:r>
        <w:rPr>
          <w:spacing w:val="-2"/>
        </w:rPr>
        <w:t>delivery arrangements</w:t>
      </w:r>
      <w:r>
        <w:rPr>
          <w:spacing w:val="-5"/>
        </w:rPr>
        <w:t xml:space="preserve"> </w:t>
      </w:r>
      <w:r>
        <w:rPr>
          <w:spacing w:val="-2"/>
        </w:rPr>
        <w:t>will</w:t>
      </w:r>
      <w:r>
        <w:rPr>
          <w:spacing w:val="-4"/>
        </w:rPr>
        <w:t xml:space="preserve"> </w:t>
      </w:r>
      <w:r>
        <w:rPr>
          <w:spacing w:val="-2"/>
        </w:rPr>
        <w:t>not</w:t>
      </w:r>
      <w:r>
        <w:rPr>
          <w:spacing w:val="-5"/>
        </w:rPr>
        <w:t xml:space="preserve"> </w:t>
      </w:r>
      <w:r>
        <w:rPr>
          <w:spacing w:val="-2"/>
        </w:rPr>
        <w:t>adversely affect</w:t>
      </w:r>
      <w:r>
        <w:rPr>
          <w:spacing w:val="-5"/>
        </w:rPr>
        <w:t xml:space="preserve"> </w:t>
      </w:r>
      <w:r>
        <w:rPr>
          <w:spacing w:val="-2"/>
        </w:rPr>
        <w:t>highway</w:t>
      </w:r>
      <w:r>
        <w:rPr>
          <w:spacing w:val="-5"/>
        </w:rPr>
        <w:t xml:space="preserve"> </w:t>
      </w:r>
      <w:r>
        <w:rPr>
          <w:spacing w:val="-2"/>
        </w:rPr>
        <w:t>safety,</w:t>
      </w:r>
      <w:r>
        <w:rPr>
          <w:spacing w:val="-6"/>
        </w:rPr>
        <w:t xml:space="preserve"> </w:t>
      </w:r>
      <w:r>
        <w:rPr>
          <w:spacing w:val="-2"/>
        </w:rPr>
        <w:t xml:space="preserve">customer </w:t>
      </w:r>
      <w:r>
        <w:t xml:space="preserve">parking, or the amenity of </w:t>
      </w:r>
      <w:proofErr w:type="spellStart"/>
      <w:r>
        <w:t>neighbouring</w:t>
      </w:r>
      <w:proofErr w:type="spellEnd"/>
      <w:r>
        <w:t xml:space="preserve"> properties.</w:t>
      </w:r>
    </w:p>
    <w:p w14:paraId="49D61EAC" w14:textId="1B76EE7B" w:rsidR="006044A1" w:rsidRDefault="002B4D6F">
      <w:pPr>
        <w:pStyle w:val="BodyText"/>
        <w:spacing w:before="160"/>
      </w:pPr>
      <w:r>
        <w:rPr>
          <w:b/>
        </w:rPr>
        <w:t>NB:</w:t>
      </w:r>
      <w:r>
        <w:rPr>
          <w:b/>
          <w:spacing w:val="-11"/>
        </w:rPr>
        <w:t xml:space="preserve"> </w:t>
      </w:r>
      <w:r>
        <w:t>Swept</w:t>
      </w:r>
      <w:r>
        <w:rPr>
          <w:spacing w:val="-7"/>
        </w:rPr>
        <w:t xml:space="preserve"> </w:t>
      </w:r>
      <w:r>
        <w:t>Path</w:t>
      </w:r>
      <w:r>
        <w:rPr>
          <w:spacing w:val="-6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Delivery</w:t>
      </w:r>
      <w:r>
        <w:rPr>
          <w:spacing w:val="-7"/>
        </w:rPr>
        <w:t xml:space="preserve"> </w:t>
      </w:r>
      <w:r>
        <w:t>Vehicle</w:t>
      </w:r>
      <w:r>
        <w:rPr>
          <w:spacing w:val="-4"/>
        </w:rPr>
        <w:t xml:space="preserve"> </w:t>
      </w:r>
      <w:r>
        <w:t>shown</w:t>
      </w:r>
      <w:r>
        <w:rPr>
          <w:spacing w:val="-7"/>
        </w:rPr>
        <w:t xml:space="preserve"> </w:t>
      </w:r>
      <w:r>
        <w:t>on</w:t>
      </w:r>
      <w:r>
        <w:rPr>
          <w:spacing w:val="-9"/>
        </w:rPr>
        <w:t xml:space="preserve"> </w:t>
      </w:r>
      <w:r w:rsidR="00467B9F">
        <w:rPr>
          <w:spacing w:val="-9"/>
        </w:rPr>
        <w:t xml:space="preserve">KAM-1120210 </w:t>
      </w:r>
      <w:r w:rsidR="004A5C23">
        <w:rPr>
          <w:spacing w:val="-9"/>
        </w:rPr>
        <w:t>-4</w:t>
      </w:r>
    </w:p>
    <w:sectPr w:rsidR="006044A1">
      <w:type w:val="continuous"/>
      <w:pgSz w:w="11910" w:h="16840"/>
      <w:pgMar w:top="6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44A1"/>
    <w:rsid w:val="00083067"/>
    <w:rsid w:val="00126A66"/>
    <w:rsid w:val="00154AC8"/>
    <w:rsid w:val="0019587F"/>
    <w:rsid w:val="001A668C"/>
    <w:rsid w:val="001D364C"/>
    <w:rsid w:val="001D698F"/>
    <w:rsid w:val="0023201D"/>
    <w:rsid w:val="00246AD9"/>
    <w:rsid w:val="00296BAB"/>
    <w:rsid w:val="002B4D6F"/>
    <w:rsid w:val="00350A9E"/>
    <w:rsid w:val="003C6AEE"/>
    <w:rsid w:val="00467B9F"/>
    <w:rsid w:val="004A5C23"/>
    <w:rsid w:val="00511533"/>
    <w:rsid w:val="00521E34"/>
    <w:rsid w:val="00533A76"/>
    <w:rsid w:val="005474CB"/>
    <w:rsid w:val="005B43C3"/>
    <w:rsid w:val="005F6036"/>
    <w:rsid w:val="006044A1"/>
    <w:rsid w:val="00665785"/>
    <w:rsid w:val="007F136D"/>
    <w:rsid w:val="008727DC"/>
    <w:rsid w:val="00882AE2"/>
    <w:rsid w:val="00970BE7"/>
    <w:rsid w:val="00AF712A"/>
    <w:rsid w:val="00BF7D54"/>
    <w:rsid w:val="00CE20D9"/>
    <w:rsid w:val="00CE2473"/>
    <w:rsid w:val="00D13BCA"/>
    <w:rsid w:val="00D371E7"/>
    <w:rsid w:val="00E10D0C"/>
    <w:rsid w:val="00E210EB"/>
    <w:rsid w:val="00F15187"/>
    <w:rsid w:val="00F42B50"/>
    <w:rsid w:val="00F53A5E"/>
    <w:rsid w:val="00F74391"/>
    <w:rsid w:val="00FD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61E9B"/>
  <w15:docId w15:val="{7FD223AF-CF48-4B63-8D96-0A8976A5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59"/>
      <w:ind w:left="14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3"/>
      <w:ind w:left="14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MORAD</dc:creator>
  <cp:lastModifiedBy>K MORAD</cp:lastModifiedBy>
  <cp:revision>2</cp:revision>
  <dcterms:created xsi:type="dcterms:W3CDTF">2026-07-22T14:32:00Z</dcterms:created>
  <dcterms:modified xsi:type="dcterms:W3CDTF">2026-07-22T14:32:00Z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2026-06-17T00:00:00Z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661ec00d-c82d-4086-8204-19faa5641ab5</vt:lpwstr>
  </property>
</Properties>
</file>