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994"/>
        <w:gridCol w:w="6032"/>
      </w:tblGrid>
      <w:tr w:rsidR="00C26371" w:rsidRPr="00C26371" w:rsidTr="0017525C">
        <w:tc>
          <w:tcPr>
            <w:tcW w:w="2994" w:type="dxa"/>
          </w:tcPr>
          <w:p w:rsidR="00C26371" w:rsidRPr="00C26371" w:rsidRDefault="00505CBF" w:rsidP="00C26371">
            <w:pPr>
              <w:spacing w:after="0" w:line="240" w:lineRule="auto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-44450</wp:posOffset>
                  </wp:positionV>
                  <wp:extent cx="1828800" cy="971550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32" w:type="dxa"/>
          </w:tcPr>
          <w:p w:rsidR="00C26371" w:rsidRPr="00C26371" w:rsidRDefault="00C26371" w:rsidP="00C26371">
            <w:pPr>
              <w:tabs>
                <w:tab w:val="left" w:pos="2694"/>
              </w:tabs>
              <w:spacing w:after="0" w:line="240" w:lineRule="auto"/>
              <w:ind w:left="322"/>
              <w:rPr>
                <w:color w:val="808080"/>
                <w:sz w:val="20"/>
              </w:rPr>
            </w:pPr>
          </w:p>
          <w:p w:rsidR="00C26371" w:rsidRPr="00C26371" w:rsidRDefault="00C26371" w:rsidP="00C26371">
            <w:pPr>
              <w:tabs>
                <w:tab w:val="left" w:pos="2694"/>
              </w:tabs>
              <w:spacing w:after="0" w:line="240" w:lineRule="auto"/>
              <w:ind w:left="322"/>
              <w:rPr>
                <w:color w:val="808080"/>
                <w:sz w:val="20"/>
              </w:rPr>
            </w:pPr>
          </w:p>
          <w:p w:rsidR="00C26371" w:rsidRPr="00C26371" w:rsidRDefault="00C26371" w:rsidP="00C26371">
            <w:pPr>
              <w:tabs>
                <w:tab w:val="left" w:pos="2694"/>
              </w:tabs>
              <w:spacing w:after="0" w:line="240" w:lineRule="auto"/>
              <w:ind w:left="322"/>
              <w:rPr>
                <w:color w:val="808080"/>
                <w:sz w:val="20"/>
              </w:rPr>
            </w:pPr>
          </w:p>
          <w:p w:rsidR="00C26371" w:rsidRPr="00C26371" w:rsidRDefault="00C26371" w:rsidP="00C26371">
            <w:pPr>
              <w:tabs>
                <w:tab w:val="left" w:pos="2694"/>
              </w:tabs>
              <w:spacing w:after="0" w:line="240" w:lineRule="auto"/>
              <w:ind w:left="322"/>
              <w:rPr>
                <w:color w:val="808080"/>
                <w:sz w:val="20"/>
              </w:rPr>
            </w:pPr>
            <w:r w:rsidRPr="00C26371">
              <w:rPr>
                <w:color w:val="808080"/>
                <w:sz w:val="20"/>
              </w:rPr>
              <w:t>Clarke Telecom Limited</w:t>
            </w:r>
          </w:p>
          <w:p w:rsidR="00C26371" w:rsidRPr="00C26371" w:rsidRDefault="00265AB3" w:rsidP="00C26371">
            <w:pPr>
              <w:tabs>
                <w:tab w:val="left" w:pos="3261"/>
              </w:tabs>
              <w:spacing w:after="0" w:line="240" w:lineRule="auto"/>
              <w:ind w:left="322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  <w:t>Unit E, Madison Place</w:t>
            </w:r>
            <w:r w:rsidR="00C26371" w:rsidRPr="00C26371">
              <w:rPr>
                <w:color w:val="808080"/>
                <w:sz w:val="20"/>
              </w:rPr>
              <w:tab/>
              <w:t>T: +44 (0) 161 785 4500</w:t>
            </w:r>
          </w:p>
          <w:p w:rsidR="00265AB3" w:rsidRDefault="00265AB3" w:rsidP="00C26371">
            <w:pPr>
              <w:tabs>
                <w:tab w:val="left" w:pos="3261"/>
              </w:tabs>
              <w:spacing w:after="0" w:line="240" w:lineRule="auto"/>
              <w:ind w:left="322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  <w:t>Northampton Road                              F: +44 (0) 161 785 4501</w:t>
            </w:r>
          </w:p>
          <w:p w:rsidR="00C26371" w:rsidRPr="00C26371" w:rsidRDefault="00265AB3" w:rsidP="00C26371">
            <w:pPr>
              <w:tabs>
                <w:tab w:val="left" w:pos="3261"/>
              </w:tabs>
              <w:spacing w:after="0" w:line="240" w:lineRule="auto"/>
              <w:ind w:left="322"/>
              <w:rPr>
                <w:color w:val="808080"/>
                <w:sz w:val="20"/>
              </w:rPr>
            </w:pPr>
            <w:r>
              <w:rPr>
                <w:color w:val="808080"/>
                <w:sz w:val="20"/>
              </w:rPr>
              <w:t>Manchester, M40 5AG</w:t>
            </w:r>
            <w:r w:rsidR="00D17018">
              <w:rPr>
                <w:color w:val="808080"/>
                <w:sz w:val="20"/>
              </w:rPr>
              <w:tab/>
            </w:r>
          </w:p>
          <w:p w:rsidR="00C26371" w:rsidRPr="00C26371" w:rsidRDefault="00C26371" w:rsidP="00C26371">
            <w:pPr>
              <w:tabs>
                <w:tab w:val="left" w:pos="3261"/>
              </w:tabs>
              <w:spacing w:after="0" w:line="240" w:lineRule="auto"/>
              <w:ind w:left="322"/>
              <w:rPr>
                <w:b/>
                <w:color w:val="4BACC6"/>
              </w:rPr>
            </w:pPr>
            <w:r w:rsidRPr="00C26371">
              <w:rPr>
                <w:b/>
                <w:color w:val="4BACC6"/>
              </w:rPr>
              <w:t>www.clarke-telecom.com</w:t>
            </w:r>
            <w:r w:rsidRPr="00C26371">
              <w:rPr>
                <w:b/>
                <w:color w:val="4BACC6"/>
              </w:rPr>
              <w:tab/>
            </w:r>
            <w:hyperlink r:id="rId7" w:history="1"/>
          </w:p>
          <w:p w:rsidR="00C26371" w:rsidRPr="00C26371" w:rsidRDefault="00C26371" w:rsidP="00C26371">
            <w:pPr>
              <w:spacing w:after="0" w:line="240" w:lineRule="auto"/>
            </w:pPr>
          </w:p>
        </w:tc>
      </w:tr>
    </w:tbl>
    <w:p w:rsidR="00A54A6E" w:rsidRDefault="00A54A6E" w:rsidP="00A54A6E">
      <w:pPr>
        <w:spacing w:after="120"/>
        <w:rPr>
          <w:rFonts w:ascii="Arial" w:hAnsi="Arial" w:cs="Arial"/>
        </w:rPr>
      </w:pPr>
      <w:r w:rsidRPr="003A7F32">
        <w:rPr>
          <w:rFonts w:ascii="Arial" w:hAnsi="Arial" w:cs="Arial"/>
        </w:rPr>
        <w:t xml:space="preserve">Our Ref: </w:t>
      </w:r>
      <w:r>
        <w:rPr>
          <w:rFonts w:ascii="Arial" w:hAnsi="Arial" w:cs="Arial"/>
        </w:rPr>
        <w:t>25337</w:t>
      </w:r>
    </w:p>
    <w:p w:rsidR="00A54A6E" w:rsidRPr="003A7F32" w:rsidRDefault="00A54A6E" w:rsidP="00A54A6E">
      <w:pPr>
        <w:spacing w:after="120"/>
        <w:rPr>
          <w:rFonts w:ascii="Arial" w:hAnsi="Arial" w:cs="Arial"/>
        </w:rPr>
      </w:pPr>
    </w:p>
    <w:p w:rsidR="00A54A6E" w:rsidRPr="00A54A6E" w:rsidRDefault="00A54A6E" w:rsidP="00A54A6E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Pr="00A54A6E">
        <w:rPr>
          <w:rFonts w:ascii="Arial" w:hAnsi="Arial" w:cs="Arial"/>
        </w:rPr>
        <w:t>/3/2017</w:t>
      </w:r>
    </w:p>
    <w:p w:rsidR="00A54A6E" w:rsidRPr="00A54A6E" w:rsidRDefault="00A54A6E" w:rsidP="00A54A6E">
      <w:pPr>
        <w:pStyle w:val="BodyText"/>
        <w:rPr>
          <w:rFonts w:ascii="Arial" w:hAnsi="Arial" w:cs="Arial"/>
          <w:sz w:val="22"/>
          <w:szCs w:val="22"/>
        </w:rPr>
      </w:pPr>
    </w:p>
    <w:p w:rsidR="00A54A6E" w:rsidRPr="00A54A6E" w:rsidRDefault="00A54A6E" w:rsidP="00A54A6E">
      <w:pPr>
        <w:pStyle w:val="BodyText"/>
        <w:spacing w:after="0"/>
        <w:ind w:left="810"/>
        <w:rPr>
          <w:rFonts w:ascii="Arial" w:hAnsi="Arial" w:cs="Arial"/>
          <w:sz w:val="22"/>
          <w:szCs w:val="22"/>
        </w:rPr>
      </w:pPr>
      <w:r w:rsidRPr="00A54A6E">
        <w:rPr>
          <w:rFonts w:ascii="Arial" w:hAnsi="Arial" w:cs="Arial"/>
          <w:sz w:val="22"/>
          <w:szCs w:val="22"/>
        </w:rPr>
        <w:t xml:space="preserve">South Holland DC </w:t>
      </w:r>
    </w:p>
    <w:p w:rsidR="00A54A6E" w:rsidRPr="00A54A6E" w:rsidRDefault="00A54A6E" w:rsidP="00A54A6E">
      <w:pPr>
        <w:pStyle w:val="BodyText"/>
        <w:spacing w:after="0"/>
        <w:ind w:left="810"/>
        <w:rPr>
          <w:rFonts w:ascii="Arial" w:hAnsi="Arial" w:cs="Arial"/>
          <w:sz w:val="22"/>
          <w:szCs w:val="22"/>
        </w:rPr>
      </w:pPr>
      <w:r w:rsidRPr="00A54A6E">
        <w:rPr>
          <w:rFonts w:ascii="Arial" w:hAnsi="Arial" w:cs="Arial"/>
          <w:sz w:val="22"/>
          <w:szCs w:val="22"/>
        </w:rPr>
        <w:t>Planning Department</w:t>
      </w:r>
    </w:p>
    <w:p w:rsidR="00A54A6E" w:rsidRPr="00A54A6E" w:rsidRDefault="00A54A6E" w:rsidP="00A54A6E">
      <w:pPr>
        <w:pStyle w:val="BodyText"/>
        <w:spacing w:after="0"/>
        <w:ind w:left="810"/>
        <w:rPr>
          <w:rFonts w:ascii="Arial" w:hAnsi="Arial" w:cs="Arial"/>
          <w:sz w:val="22"/>
          <w:szCs w:val="22"/>
        </w:rPr>
      </w:pPr>
      <w:r w:rsidRPr="00A54A6E">
        <w:rPr>
          <w:rFonts w:ascii="Arial" w:hAnsi="Arial" w:cs="Arial"/>
          <w:sz w:val="22"/>
          <w:szCs w:val="22"/>
        </w:rPr>
        <w:t xml:space="preserve">Priory Road, </w:t>
      </w:r>
    </w:p>
    <w:p w:rsidR="00A54A6E" w:rsidRPr="00A54A6E" w:rsidRDefault="00A54A6E" w:rsidP="00A54A6E">
      <w:pPr>
        <w:pStyle w:val="BodyText"/>
        <w:spacing w:after="0"/>
        <w:ind w:left="810"/>
        <w:rPr>
          <w:rFonts w:ascii="Arial" w:hAnsi="Arial" w:cs="Arial"/>
          <w:sz w:val="22"/>
          <w:szCs w:val="22"/>
        </w:rPr>
      </w:pPr>
      <w:r w:rsidRPr="00A54A6E">
        <w:rPr>
          <w:rFonts w:ascii="Arial" w:hAnsi="Arial" w:cs="Arial"/>
          <w:sz w:val="22"/>
          <w:szCs w:val="22"/>
        </w:rPr>
        <w:t xml:space="preserve">Spalding, </w:t>
      </w:r>
    </w:p>
    <w:p w:rsidR="00A54A6E" w:rsidRPr="00A54A6E" w:rsidRDefault="00A54A6E" w:rsidP="00A54A6E">
      <w:pPr>
        <w:pStyle w:val="BodyText"/>
        <w:spacing w:after="0"/>
        <w:ind w:left="810"/>
        <w:rPr>
          <w:rFonts w:ascii="Arial" w:hAnsi="Arial" w:cs="Arial"/>
          <w:sz w:val="22"/>
          <w:szCs w:val="22"/>
        </w:rPr>
      </w:pPr>
      <w:r w:rsidRPr="00A54A6E">
        <w:rPr>
          <w:rFonts w:ascii="Arial" w:hAnsi="Arial" w:cs="Arial"/>
          <w:sz w:val="22"/>
          <w:szCs w:val="22"/>
        </w:rPr>
        <w:t xml:space="preserve">Lincolnshire, </w:t>
      </w:r>
    </w:p>
    <w:p w:rsidR="00A54A6E" w:rsidRPr="00A54A6E" w:rsidRDefault="00A54A6E" w:rsidP="00A54A6E">
      <w:pPr>
        <w:pStyle w:val="BodyText"/>
        <w:spacing w:after="0"/>
        <w:ind w:left="810"/>
        <w:rPr>
          <w:rFonts w:ascii="Arial" w:hAnsi="Arial" w:cs="Arial"/>
          <w:sz w:val="22"/>
          <w:szCs w:val="22"/>
        </w:rPr>
      </w:pPr>
      <w:r w:rsidRPr="00A54A6E">
        <w:rPr>
          <w:rFonts w:ascii="Arial" w:hAnsi="Arial" w:cs="Arial"/>
          <w:sz w:val="22"/>
          <w:szCs w:val="22"/>
        </w:rPr>
        <w:t>PE11 2XE</w:t>
      </w:r>
    </w:p>
    <w:p w:rsidR="00A54A6E" w:rsidRPr="00A54A6E" w:rsidRDefault="00A54A6E" w:rsidP="00A54A6E">
      <w:pPr>
        <w:pStyle w:val="BodyText"/>
        <w:spacing w:after="0"/>
        <w:rPr>
          <w:rFonts w:ascii="Arial" w:hAnsi="Arial" w:cs="Arial"/>
          <w:sz w:val="22"/>
          <w:szCs w:val="22"/>
        </w:rPr>
      </w:pPr>
    </w:p>
    <w:p w:rsidR="00A54A6E" w:rsidRPr="00A54A6E" w:rsidRDefault="00A54A6E" w:rsidP="00A54A6E">
      <w:pPr>
        <w:pStyle w:val="BodyText"/>
        <w:rPr>
          <w:rFonts w:ascii="Arial" w:hAnsi="Arial" w:cs="Arial"/>
          <w:sz w:val="22"/>
          <w:szCs w:val="22"/>
        </w:rPr>
      </w:pPr>
    </w:p>
    <w:p w:rsidR="00A54A6E" w:rsidRPr="00A54A6E" w:rsidRDefault="00A54A6E" w:rsidP="00A54A6E">
      <w:pPr>
        <w:pStyle w:val="BodyText"/>
        <w:rPr>
          <w:rFonts w:ascii="Arial" w:hAnsi="Arial" w:cs="Arial"/>
          <w:sz w:val="22"/>
          <w:szCs w:val="22"/>
        </w:rPr>
      </w:pPr>
    </w:p>
    <w:p w:rsidR="00A54A6E" w:rsidRPr="00A54A6E" w:rsidRDefault="00A54A6E" w:rsidP="00A54A6E">
      <w:pPr>
        <w:pStyle w:val="BodyText"/>
        <w:rPr>
          <w:rFonts w:ascii="Arial" w:hAnsi="Arial" w:cs="Arial"/>
          <w:sz w:val="22"/>
          <w:szCs w:val="22"/>
        </w:rPr>
      </w:pPr>
      <w:r w:rsidRPr="00A54A6E">
        <w:rPr>
          <w:rFonts w:ascii="Arial" w:hAnsi="Arial" w:cs="Arial"/>
          <w:sz w:val="22"/>
          <w:szCs w:val="22"/>
        </w:rPr>
        <w:t xml:space="preserve">Dear </w:t>
      </w:r>
      <w:r w:rsidRPr="00A54A6E">
        <w:rPr>
          <w:rFonts w:ascii="Arial" w:hAnsi="Arial" w:cs="Arial"/>
          <w:iCs/>
          <w:sz w:val="22"/>
          <w:szCs w:val="22"/>
        </w:rPr>
        <w:t>Sir / Madam,</w:t>
      </w:r>
      <w:r w:rsidRPr="00A54A6E">
        <w:rPr>
          <w:rFonts w:ascii="Arial" w:hAnsi="Arial" w:cs="Arial"/>
          <w:iCs/>
          <w:sz w:val="22"/>
          <w:szCs w:val="22"/>
        </w:rPr>
        <w:tab/>
      </w:r>
      <w:r w:rsidRPr="00A54A6E">
        <w:rPr>
          <w:rFonts w:ascii="Arial" w:hAnsi="Arial" w:cs="Arial"/>
          <w:iCs/>
          <w:sz w:val="22"/>
          <w:szCs w:val="22"/>
        </w:rPr>
        <w:tab/>
      </w:r>
    </w:p>
    <w:p w:rsidR="00A54A6E" w:rsidRPr="00A54A6E" w:rsidRDefault="00A54A6E" w:rsidP="00A54A6E">
      <w:pPr>
        <w:pStyle w:val="BodyTex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28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5624"/>
      </w:tblGrid>
      <w:tr w:rsidR="00A54A6E" w:rsidRPr="003A7F32" w:rsidTr="00AD59FB">
        <w:trPr>
          <w:trHeight w:val="616"/>
        </w:trPr>
        <w:tc>
          <w:tcPr>
            <w:tcW w:w="7230" w:type="dxa"/>
            <w:hideMark/>
          </w:tcPr>
          <w:p w:rsidR="00A54A6E" w:rsidRPr="003A7F32" w:rsidRDefault="00A54A6E" w:rsidP="00AD59FB">
            <w:pPr>
              <w:ind w:hanging="108"/>
              <w:rPr>
                <w:rFonts w:ascii="Arial" w:hAnsi="Arial" w:cs="Arial"/>
                <w:b/>
              </w:rPr>
            </w:pPr>
            <w:r w:rsidRPr="003A7F32">
              <w:rPr>
                <w:rFonts w:ascii="Arial" w:hAnsi="Arial" w:cs="Arial"/>
                <w:b/>
              </w:rPr>
              <w:t>Applicant:</w:t>
            </w:r>
            <w:r>
              <w:rPr>
                <w:rFonts w:ascii="Arial" w:hAnsi="Arial" w:cs="Arial"/>
                <w:b/>
              </w:rPr>
              <w:t xml:space="preserve"> EE Ltd</w:t>
            </w:r>
          </w:p>
        </w:tc>
        <w:tc>
          <w:tcPr>
            <w:tcW w:w="5624" w:type="dxa"/>
            <w:hideMark/>
          </w:tcPr>
          <w:p w:rsidR="00A54A6E" w:rsidRPr="009F1970" w:rsidRDefault="00A54A6E" w:rsidP="00AD59FB">
            <w:pPr>
              <w:rPr>
                <w:rFonts w:ascii="Arial" w:hAnsi="Arial" w:cs="Arial"/>
              </w:rPr>
            </w:pPr>
          </w:p>
        </w:tc>
      </w:tr>
      <w:tr w:rsidR="00A54A6E" w:rsidRPr="003A7F32" w:rsidTr="00AD59FB">
        <w:tc>
          <w:tcPr>
            <w:tcW w:w="7230" w:type="dxa"/>
            <w:hideMark/>
          </w:tcPr>
          <w:p w:rsidR="00A54A6E" w:rsidRPr="003A7F32" w:rsidRDefault="00A54A6E" w:rsidP="00AD59FB">
            <w:pPr>
              <w:ind w:hanging="108"/>
              <w:rPr>
                <w:rFonts w:ascii="Arial" w:hAnsi="Arial" w:cs="Arial"/>
                <w:b/>
              </w:rPr>
            </w:pPr>
            <w:r w:rsidRPr="003A7F32">
              <w:rPr>
                <w:rFonts w:ascii="Arial" w:hAnsi="Arial" w:cs="Arial"/>
                <w:b/>
              </w:rPr>
              <w:t>Site Name/Reference:</w:t>
            </w:r>
            <w:r>
              <w:rPr>
                <w:rFonts w:ascii="Arial" w:hAnsi="Arial" w:cs="Arial"/>
                <w:b/>
              </w:rPr>
              <w:t xml:space="preserve"> Abbey Print </w:t>
            </w:r>
          </w:p>
        </w:tc>
        <w:tc>
          <w:tcPr>
            <w:tcW w:w="5624" w:type="dxa"/>
            <w:hideMark/>
          </w:tcPr>
          <w:p w:rsidR="00A54A6E" w:rsidRPr="003A7F32" w:rsidRDefault="00A54A6E" w:rsidP="00AD59FB">
            <w:pPr>
              <w:tabs>
                <w:tab w:val="left" w:pos="9000"/>
              </w:tabs>
              <w:ind w:right="26"/>
              <w:rPr>
                <w:rFonts w:ascii="Arial" w:hAnsi="Arial" w:cs="Arial"/>
                <w:b/>
              </w:rPr>
            </w:pPr>
          </w:p>
        </w:tc>
      </w:tr>
    </w:tbl>
    <w:p w:rsidR="00747B7A" w:rsidRDefault="00A54A6E" w:rsidP="00A54A6E">
      <w:pPr>
        <w:rPr>
          <w:rFonts w:ascii="Arial" w:hAnsi="Arial" w:cs="Arial"/>
        </w:rPr>
      </w:pPr>
      <w:r w:rsidRPr="003A7F32">
        <w:rPr>
          <w:rFonts w:ascii="Arial" w:hAnsi="Arial" w:cs="Arial"/>
          <w:b/>
          <w:bCs/>
        </w:rPr>
        <w:t>Re</w:t>
      </w:r>
      <w:r w:rsidRPr="009F1970">
        <w:rPr>
          <w:rFonts w:ascii="Arial" w:hAnsi="Arial" w:cs="Arial"/>
          <w:bCs/>
        </w:rPr>
        <w:t xml:space="preserve">:  </w:t>
      </w:r>
      <w:r w:rsidRPr="009F1970">
        <w:rPr>
          <w:rFonts w:ascii="Arial" w:hAnsi="Arial" w:cs="Arial"/>
          <w:b/>
          <w:bCs/>
        </w:rPr>
        <w:t xml:space="preserve">Proposed Installation </w:t>
      </w:r>
      <w:r>
        <w:rPr>
          <w:rFonts w:ascii="Arial" w:hAnsi="Arial" w:cs="Arial"/>
          <w:b/>
          <w:bCs/>
        </w:rPr>
        <w:t>o</w:t>
      </w:r>
      <w:r w:rsidRPr="009F1970">
        <w:rPr>
          <w:rFonts w:ascii="Arial" w:hAnsi="Arial" w:cs="Arial"/>
          <w:b/>
          <w:bCs/>
        </w:rPr>
        <w:t xml:space="preserve">f </w:t>
      </w:r>
      <w:r>
        <w:rPr>
          <w:rFonts w:ascii="Arial" w:hAnsi="Arial" w:cs="Arial"/>
          <w:b/>
          <w:bCs/>
        </w:rPr>
        <w:t>R</w:t>
      </w:r>
      <w:r w:rsidRPr="009F1970">
        <w:rPr>
          <w:rFonts w:ascii="Arial" w:hAnsi="Arial" w:cs="Arial"/>
          <w:b/>
          <w:bCs/>
        </w:rPr>
        <w:t xml:space="preserve">eplacement </w:t>
      </w:r>
      <w:r>
        <w:rPr>
          <w:rFonts w:ascii="Arial" w:hAnsi="Arial" w:cs="Arial"/>
          <w:b/>
          <w:bCs/>
        </w:rPr>
        <w:t>T</w:t>
      </w:r>
      <w:r w:rsidRPr="009F1970">
        <w:rPr>
          <w:rFonts w:ascii="Arial" w:hAnsi="Arial" w:cs="Arial"/>
          <w:b/>
          <w:bCs/>
        </w:rPr>
        <w:t xml:space="preserve">elecommunications </w:t>
      </w:r>
      <w:r>
        <w:rPr>
          <w:rFonts w:ascii="Arial" w:hAnsi="Arial" w:cs="Arial"/>
          <w:b/>
          <w:bCs/>
        </w:rPr>
        <w:t>M</w:t>
      </w:r>
      <w:r w:rsidRPr="009F1970">
        <w:rPr>
          <w:rFonts w:ascii="Arial" w:hAnsi="Arial" w:cs="Arial"/>
          <w:b/>
          <w:bCs/>
        </w:rPr>
        <w:t xml:space="preserve">ast </w:t>
      </w:r>
      <w:r>
        <w:rPr>
          <w:rFonts w:ascii="Arial" w:hAnsi="Arial" w:cs="Arial"/>
          <w:b/>
          <w:bCs/>
        </w:rPr>
        <w:t xml:space="preserve">at </w:t>
      </w:r>
      <w:r w:rsidRPr="007A7394">
        <w:rPr>
          <w:rFonts w:ascii="Arial" w:hAnsi="Arial" w:cs="Arial"/>
          <w:b/>
          <w:bCs/>
        </w:rPr>
        <w:t xml:space="preserve">Abbey </w:t>
      </w:r>
      <w:proofErr w:type="gramStart"/>
      <w:r w:rsidRPr="007A7394">
        <w:rPr>
          <w:rFonts w:ascii="Arial" w:hAnsi="Arial" w:cs="Arial"/>
          <w:b/>
          <w:bCs/>
        </w:rPr>
        <w:t>Print,  Enterprise</w:t>
      </w:r>
      <w:proofErr w:type="gramEnd"/>
      <w:r w:rsidRPr="007A7394">
        <w:rPr>
          <w:rFonts w:ascii="Arial" w:hAnsi="Arial" w:cs="Arial"/>
          <w:b/>
          <w:bCs/>
        </w:rPr>
        <w:t xml:space="preserve"> Way,  Pinchbeck,  Spalding,  Lincolnshire,  PE11 3TZ</w:t>
      </w:r>
    </w:p>
    <w:p w:rsidR="0023418C" w:rsidRPr="0023418C" w:rsidRDefault="0023418C" w:rsidP="0023418C">
      <w:pPr>
        <w:pStyle w:val="BodyTextIndent"/>
        <w:spacing w:after="0" w:line="240" w:lineRule="auto"/>
        <w:ind w:left="0"/>
        <w:jc w:val="both"/>
        <w:rPr>
          <w:rFonts w:ascii="Arial" w:hAnsi="Arial" w:cs="Arial"/>
        </w:rPr>
      </w:pPr>
      <w:r w:rsidRPr="0023418C">
        <w:rPr>
          <w:rFonts w:ascii="Arial" w:hAnsi="Arial" w:cs="Arial"/>
        </w:rPr>
        <w:t xml:space="preserve">This is a full planning </w:t>
      </w:r>
      <w:r w:rsidR="00747B7A" w:rsidRPr="0023418C">
        <w:rPr>
          <w:rFonts w:ascii="Arial" w:hAnsi="Arial" w:cs="Arial"/>
        </w:rPr>
        <w:t>application</w:t>
      </w:r>
      <w:r w:rsidR="00747B7A">
        <w:rPr>
          <w:rFonts w:ascii="Arial" w:hAnsi="Arial" w:cs="Arial"/>
        </w:rPr>
        <w:t xml:space="preserve"> </w:t>
      </w:r>
      <w:r w:rsidRPr="0023418C">
        <w:rPr>
          <w:rFonts w:ascii="Arial" w:hAnsi="Arial" w:cs="Arial"/>
        </w:rPr>
        <w:t xml:space="preserve">for an </w:t>
      </w:r>
      <w:r w:rsidR="00621AC4">
        <w:rPr>
          <w:rFonts w:ascii="Arial" w:hAnsi="Arial" w:cs="Arial"/>
        </w:rPr>
        <w:t>upgrade</w:t>
      </w:r>
      <w:r w:rsidRPr="0023418C">
        <w:rPr>
          <w:rFonts w:ascii="Arial" w:hAnsi="Arial" w:cs="Arial"/>
        </w:rPr>
        <w:t xml:space="preserve"> to an existing telecommunications radio base station under The Town and Country Planning Act 1990 and the Planning (Listed Buildings and Conservation Areas) Act 1990.  It is also a notice in accordance with the electronic communications code under the Telecommunications Act 1984 Schedule 2 as amended by the Communications Act 2003</w:t>
      </w:r>
      <w:r>
        <w:rPr>
          <w:rFonts w:ascii="Arial" w:hAnsi="Arial" w:cs="Arial"/>
        </w:rPr>
        <w:t>.</w:t>
      </w:r>
      <w:r w:rsidRPr="0023418C">
        <w:rPr>
          <w:rFonts w:ascii="Arial" w:hAnsi="Arial" w:cs="Arial"/>
        </w:rPr>
        <w:t xml:space="preserve"> </w:t>
      </w:r>
    </w:p>
    <w:p w:rsidR="0023418C" w:rsidRDefault="0023418C" w:rsidP="0017525C">
      <w:pPr>
        <w:pStyle w:val="DefaultText"/>
        <w:tabs>
          <w:tab w:val="left" w:pos="3960"/>
        </w:tabs>
        <w:jc w:val="both"/>
        <w:outlineLvl w:val="3"/>
        <w:rPr>
          <w:rFonts w:ascii="Arial" w:hAnsi="Arial" w:cs="Arial"/>
          <w:sz w:val="22"/>
          <w:szCs w:val="22"/>
        </w:rPr>
      </w:pPr>
    </w:p>
    <w:p w:rsidR="00C01E32" w:rsidRDefault="0017525C" w:rsidP="0017525C">
      <w:pPr>
        <w:pStyle w:val="DefaultText"/>
        <w:tabs>
          <w:tab w:val="left" w:pos="3960"/>
        </w:tabs>
        <w:jc w:val="both"/>
        <w:outlineLvl w:val="3"/>
        <w:rPr>
          <w:rFonts w:ascii="Arial" w:hAnsi="Arial" w:cs="Arial"/>
          <w:sz w:val="22"/>
          <w:szCs w:val="22"/>
        </w:rPr>
      </w:pPr>
      <w:r w:rsidRPr="00FD3718">
        <w:rPr>
          <w:rFonts w:ascii="Arial" w:hAnsi="Arial" w:cs="Arial"/>
          <w:sz w:val="22"/>
          <w:szCs w:val="22"/>
        </w:rPr>
        <w:t xml:space="preserve">On behalf of </w:t>
      </w:r>
      <w:r w:rsidR="0023418C">
        <w:rPr>
          <w:rFonts w:ascii="Arial" w:hAnsi="Arial" w:cs="Arial"/>
          <w:sz w:val="22"/>
          <w:szCs w:val="22"/>
        </w:rPr>
        <w:t>the Applicant</w:t>
      </w:r>
      <w:r w:rsidR="002860AC">
        <w:rPr>
          <w:rFonts w:ascii="Arial" w:hAnsi="Arial" w:cs="Arial"/>
          <w:sz w:val="22"/>
          <w:szCs w:val="22"/>
        </w:rPr>
        <w:t>,</w:t>
      </w:r>
      <w:r w:rsidR="0023418C">
        <w:rPr>
          <w:rFonts w:ascii="Arial" w:hAnsi="Arial" w:cs="Arial"/>
          <w:sz w:val="22"/>
          <w:szCs w:val="22"/>
        </w:rPr>
        <w:t xml:space="preserve"> </w:t>
      </w:r>
      <w:r w:rsidR="00F706B9">
        <w:rPr>
          <w:rFonts w:ascii="Arial" w:hAnsi="Arial" w:cs="Arial"/>
          <w:sz w:val="22"/>
          <w:szCs w:val="22"/>
        </w:rPr>
        <w:t>EE</w:t>
      </w:r>
      <w:r w:rsidRPr="00FD3718">
        <w:rPr>
          <w:rFonts w:ascii="Arial" w:hAnsi="Arial" w:cs="Arial"/>
          <w:sz w:val="22"/>
          <w:szCs w:val="22"/>
        </w:rPr>
        <w:t xml:space="preserve"> Ltd, please find enclosed an application for full planning permission</w:t>
      </w:r>
      <w:r w:rsidR="00747B7A">
        <w:rPr>
          <w:rFonts w:ascii="Arial" w:hAnsi="Arial" w:cs="Arial"/>
          <w:sz w:val="22"/>
          <w:szCs w:val="22"/>
        </w:rPr>
        <w:t xml:space="preserve"> </w:t>
      </w:r>
      <w:r w:rsidRPr="00FD3718">
        <w:rPr>
          <w:rFonts w:ascii="Arial" w:hAnsi="Arial" w:cs="Arial"/>
          <w:sz w:val="22"/>
          <w:szCs w:val="22"/>
        </w:rPr>
        <w:t xml:space="preserve">for proposed development at the </w:t>
      </w:r>
      <w:r w:rsidR="00747B7A" w:rsidRPr="00FD3718">
        <w:rPr>
          <w:rFonts w:ascii="Arial" w:hAnsi="Arial" w:cs="Arial"/>
          <w:sz w:val="22"/>
          <w:szCs w:val="22"/>
        </w:rPr>
        <w:t>above-named</w:t>
      </w:r>
      <w:r w:rsidR="00DE0636" w:rsidRPr="00FD3718">
        <w:rPr>
          <w:rFonts w:ascii="Arial" w:hAnsi="Arial" w:cs="Arial"/>
          <w:sz w:val="22"/>
          <w:szCs w:val="22"/>
        </w:rPr>
        <w:t xml:space="preserve"> location</w:t>
      </w:r>
      <w:r w:rsidRPr="00FD3718">
        <w:rPr>
          <w:rFonts w:ascii="Arial" w:hAnsi="Arial" w:cs="Arial"/>
          <w:sz w:val="22"/>
          <w:szCs w:val="22"/>
        </w:rPr>
        <w:t xml:space="preserve"> and comprising</w:t>
      </w:r>
      <w:r w:rsidR="0084158A">
        <w:rPr>
          <w:rFonts w:ascii="Arial" w:hAnsi="Arial" w:cs="Arial"/>
          <w:sz w:val="22"/>
          <w:szCs w:val="22"/>
        </w:rPr>
        <w:t xml:space="preserve"> the</w:t>
      </w:r>
      <w:r w:rsidR="00621AC4">
        <w:rPr>
          <w:rFonts w:ascii="Arial" w:hAnsi="Arial" w:cs="Arial"/>
          <w:sz w:val="22"/>
          <w:szCs w:val="22"/>
        </w:rPr>
        <w:t>:</w:t>
      </w:r>
      <w:r w:rsidRPr="00FD3718">
        <w:rPr>
          <w:rFonts w:ascii="Arial" w:hAnsi="Arial" w:cs="Arial"/>
          <w:sz w:val="22"/>
          <w:szCs w:val="22"/>
        </w:rPr>
        <w:t xml:space="preserve"> </w:t>
      </w:r>
    </w:p>
    <w:p w:rsidR="00621AC4" w:rsidRPr="00FD3718" w:rsidRDefault="00621AC4" w:rsidP="0017525C">
      <w:pPr>
        <w:pStyle w:val="DefaultText"/>
        <w:tabs>
          <w:tab w:val="left" w:pos="3960"/>
        </w:tabs>
        <w:jc w:val="both"/>
        <w:outlineLvl w:val="3"/>
        <w:rPr>
          <w:rFonts w:ascii="Arial" w:hAnsi="Arial" w:cs="Arial"/>
          <w:sz w:val="22"/>
          <w:szCs w:val="22"/>
        </w:rPr>
      </w:pPr>
    </w:p>
    <w:p w:rsidR="00A54A6E" w:rsidRPr="00DC2285" w:rsidRDefault="00A54A6E" w:rsidP="00A54A6E">
      <w:pPr>
        <w:jc w:val="both"/>
        <w:rPr>
          <w:rFonts w:ascii="Arial" w:eastAsia="Times New Roman" w:hAnsi="Arial" w:cs="Arial"/>
        </w:rPr>
      </w:pPr>
      <w:r w:rsidRPr="007A7394">
        <w:rPr>
          <w:rFonts w:ascii="Arial" w:hAnsi="Arial" w:cs="Arial"/>
        </w:rPr>
        <w:t>Remove existing 28m high mast and install new 30m high monopole</w:t>
      </w:r>
      <w:r w:rsidR="00E44DDA">
        <w:rPr>
          <w:rFonts w:ascii="Arial" w:hAnsi="Arial" w:cs="Arial"/>
        </w:rPr>
        <w:t xml:space="preserve"> with equipment</w:t>
      </w:r>
      <w:bookmarkStart w:id="0" w:name="_GoBack"/>
      <w:bookmarkEnd w:id="0"/>
      <w:r w:rsidRPr="007A7394">
        <w:rPr>
          <w:rFonts w:ascii="Arial" w:hAnsi="Arial" w:cs="Arial"/>
        </w:rPr>
        <w:t xml:space="preserve"> in new fenced compound along with </w:t>
      </w:r>
      <w:r>
        <w:rPr>
          <w:rFonts w:ascii="Arial" w:hAnsi="Arial" w:cs="Arial"/>
        </w:rPr>
        <w:t>3 no. equipment</w:t>
      </w:r>
      <w:r w:rsidRPr="007A7394">
        <w:rPr>
          <w:rFonts w:ascii="Arial" w:hAnsi="Arial" w:cs="Arial"/>
        </w:rPr>
        <w:t xml:space="preserve"> cabinets</w:t>
      </w:r>
      <w:r>
        <w:rPr>
          <w:rFonts w:ascii="Arial" w:hAnsi="Arial" w:cs="Arial"/>
        </w:rPr>
        <w:t xml:space="preserve"> along with ancillary development thereto</w:t>
      </w:r>
      <w:r w:rsidRPr="007A7394">
        <w:rPr>
          <w:rFonts w:ascii="Arial" w:hAnsi="Arial" w:cs="Arial"/>
        </w:rPr>
        <w:t>.</w:t>
      </w:r>
    </w:p>
    <w:p w:rsidR="0017525C" w:rsidRPr="00FD3718" w:rsidRDefault="004931B5" w:rsidP="00621AC4">
      <w:pPr>
        <w:tabs>
          <w:tab w:val="left" w:pos="3960"/>
        </w:tabs>
        <w:jc w:val="both"/>
        <w:outlineLvl w:val="3"/>
        <w:rPr>
          <w:rFonts w:ascii="Arial" w:hAnsi="Arial" w:cs="Arial"/>
        </w:rPr>
      </w:pPr>
      <w:r w:rsidRPr="00FD3718">
        <w:rPr>
          <w:rFonts w:ascii="Arial" w:hAnsi="Arial" w:cs="Arial"/>
        </w:rPr>
        <w:t>This</w:t>
      </w:r>
      <w:r w:rsidR="0017525C" w:rsidRPr="00FD3718">
        <w:rPr>
          <w:rFonts w:ascii="Arial" w:hAnsi="Arial" w:cs="Arial"/>
        </w:rPr>
        <w:t xml:space="preserve"> planning application pack comprises </w:t>
      </w:r>
      <w:r w:rsidRPr="00FD3718">
        <w:rPr>
          <w:rFonts w:ascii="Arial" w:hAnsi="Arial" w:cs="Arial"/>
        </w:rPr>
        <w:t xml:space="preserve">of </w:t>
      </w:r>
      <w:r w:rsidR="0017525C" w:rsidRPr="00FD3718">
        <w:rPr>
          <w:rFonts w:ascii="Arial" w:hAnsi="Arial" w:cs="Arial"/>
        </w:rPr>
        <w:t>the following documents</w:t>
      </w:r>
      <w:r w:rsidR="00DE0636" w:rsidRPr="00FD3718">
        <w:rPr>
          <w:rFonts w:ascii="Arial" w:hAnsi="Arial" w:cs="Arial"/>
        </w:rPr>
        <w:t>:</w:t>
      </w:r>
    </w:p>
    <w:p w:rsidR="0017525C" w:rsidRPr="00FD3718" w:rsidRDefault="0017525C" w:rsidP="0017525C">
      <w:pPr>
        <w:numPr>
          <w:ilvl w:val="0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 w:rsidRPr="00FD3718">
        <w:rPr>
          <w:rFonts w:ascii="Arial" w:hAnsi="Arial" w:cs="Arial"/>
        </w:rPr>
        <w:t>The completed planning application forms and relevant landownership certificates;</w:t>
      </w:r>
      <w:r w:rsidRPr="00FD3718">
        <w:rPr>
          <w:rFonts w:ascii="Arial" w:hAnsi="Arial" w:cs="Arial"/>
          <w:color w:val="FF0000"/>
        </w:rPr>
        <w:t xml:space="preserve"> </w:t>
      </w:r>
    </w:p>
    <w:p w:rsidR="0017525C" w:rsidRPr="00FD3718" w:rsidRDefault="00621AC4" w:rsidP="0017525C">
      <w:pPr>
        <w:numPr>
          <w:ilvl w:val="0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Planning Drawings and Maps:</w:t>
      </w:r>
    </w:p>
    <w:p w:rsidR="0017525C" w:rsidRDefault="00A54A6E" w:rsidP="0017525C">
      <w:pPr>
        <w:numPr>
          <w:ilvl w:val="1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24337</w:t>
      </w:r>
      <w:r w:rsidR="00F706B9">
        <w:rPr>
          <w:rFonts w:ascii="Arial" w:hAnsi="Arial" w:cs="Arial"/>
        </w:rPr>
        <w:t xml:space="preserve"> Drawing Number </w:t>
      </w:r>
      <w:r w:rsidR="00621AC4">
        <w:rPr>
          <w:rFonts w:ascii="Arial" w:hAnsi="Arial" w:cs="Arial"/>
        </w:rPr>
        <w:t xml:space="preserve">100 - </w:t>
      </w:r>
      <w:r w:rsidR="0017525C" w:rsidRPr="00FD3718">
        <w:rPr>
          <w:rFonts w:ascii="Arial" w:hAnsi="Arial" w:cs="Arial"/>
        </w:rPr>
        <w:t xml:space="preserve">Site Location </w:t>
      </w:r>
      <w:r w:rsidR="0003449D" w:rsidRPr="00FD3718">
        <w:rPr>
          <w:rFonts w:ascii="Arial" w:hAnsi="Arial" w:cs="Arial"/>
        </w:rPr>
        <w:t>Map</w:t>
      </w:r>
      <w:r w:rsidR="00F706B9">
        <w:rPr>
          <w:rFonts w:ascii="Arial" w:hAnsi="Arial" w:cs="Arial"/>
        </w:rPr>
        <w:t>s</w:t>
      </w:r>
      <w:r w:rsidR="00621AC4">
        <w:rPr>
          <w:rFonts w:ascii="Arial" w:hAnsi="Arial" w:cs="Arial"/>
        </w:rPr>
        <w:t>;</w:t>
      </w:r>
    </w:p>
    <w:p w:rsidR="00621AC4" w:rsidRDefault="00A54A6E" w:rsidP="0017525C">
      <w:pPr>
        <w:numPr>
          <w:ilvl w:val="1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24337</w:t>
      </w:r>
      <w:r w:rsidR="001A7425">
        <w:rPr>
          <w:rFonts w:ascii="Arial" w:hAnsi="Arial" w:cs="Arial"/>
        </w:rPr>
        <w:t xml:space="preserve"> </w:t>
      </w:r>
      <w:r w:rsidR="00747B7A">
        <w:rPr>
          <w:rFonts w:ascii="Arial" w:hAnsi="Arial" w:cs="Arial"/>
        </w:rPr>
        <w:t xml:space="preserve">Drawing Number 101 - </w:t>
      </w:r>
      <w:r>
        <w:rPr>
          <w:rFonts w:ascii="Arial" w:hAnsi="Arial" w:cs="Arial"/>
        </w:rPr>
        <w:t xml:space="preserve">Existing </w:t>
      </w:r>
      <w:r w:rsidR="00747B7A">
        <w:rPr>
          <w:rFonts w:ascii="Arial" w:hAnsi="Arial" w:cs="Arial"/>
        </w:rPr>
        <w:t>Site</w:t>
      </w:r>
      <w:r w:rsidR="00621AC4">
        <w:rPr>
          <w:rFonts w:ascii="Arial" w:hAnsi="Arial" w:cs="Arial"/>
        </w:rPr>
        <w:t xml:space="preserve"> Layout;</w:t>
      </w:r>
    </w:p>
    <w:p w:rsidR="00A54A6E" w:rsidRPr="00A54A6E" w:rsidRDefault="00A54A6E" w:rsidP="00A54A6E">
      <w:pPr>
        <w:numPr>
          <w:ilvl w:val="1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24337 Drawing Number 102 - Proposed Site Layout;</w:t>
      </w:r>
    </w:p>
    <w:p w:rsidR="0017525C" w:rsidRDefault="00A54A6E" w:rsidP="0017525C">
      <w:pPr>
        <w:numPr>
          <w:ilvl w:val="1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24337</w:t>
      </w:r>
      <w:r w:rsidR="001A74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Drawing Number 103</w:t>
      </w:r>
      <w:r w:rsidR="00621AC4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Existing</w:t>
      </w:r>
      <w:r w:rsidR="00F706B9">
        <w:rPr>
          <w:rFonts w:ascii="Arial" w:hAnsi="Arial" w:cs="Arial"/>
        </w:rPr>
        <w:t xml:space="preserve"> </w:t>
      </w:r>
      <w:r w:rsidR="00747B7A">
        <w:rPr>
          <w:rFonts w:ascii="Arial" w:hAnsi="Arial" w:cs="Arial"/>
        </w:rPr>
        <w:t>Elevation</w:t>
      </w:r>
      <w:r w:rsidR="00621AC4">
        <w:rPr>
          <w:rFonts w:ascii="Arial" w:hAnsi="Arial" w:cs="Arial"/>
        </w:rPr>
        <w:t>;</w:t>
      </w:r>
    </w:p>
    <w:p w:rsidR="00A54A6E" w:rsidRDefault="00A54A6E" w:rsidP="0017525C">
      <w:pPr>
        <w:numPr>
          <w:ilvl w:val="1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24337 Drawing Number 104 - Proposed Elevation</w:t>
      </w:r>
    </w:p>
    <w:p w:rsidR="0017525C" w:rsidRDefault="0017525C" w:rsidP="00747B7A">
      <w:pPr>
        <w:tabs>
          <w:tab w:val="left" w:pos="3960"/>
        </w:tabs>
        <w:spacing w:after="0" w:line="240" w:lineRule="auto"/>
        <w:ind w:left="1440"/>
        <w:jc w:val="both"/>
        <w:outlineLvl w:val="3"/>
        <w:rPr>
          <w:rFonts w:ascii="Arial" w:hAnsi="Arial" w:cs="Arial"/>
        </w:rPr>
      </w:pPr>
    </w:p>
    <w:p w:rsidR="001A7425" w:rsidRPr="00FD3718" w:rsidRDefault="001A7425" w:rsidP="001A7425">
      <w:pPr>
        <w:tabs>
          <w:tab w:val="left" w:pos="3960"/>
        </w:tabs>
        <w:spacing w:after="0" w:line="240" w:lineRule="auto"/>
        <w:ind w:left="1440"/>
        <w:jc w:val="both"/>
        <w:outlineLvl w:val="3"/>
        <w:rPr>
          <w:rFonts w:ascii="Arial" w:hAnsi="Arial" w:cs="Arial"/>
        </w:rPr>
      </w:pPr>
    </w:p>
    <w:p w:rsidR="0017525C" w:rsidRPr="00FD3718" w:rsidRDefault="00745ED5" w:rsidP="0017525C">
      <w:pPr>
        <w:numPr>
          <w:ilvl w:val="0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 w:rsidRPr="00FD3718">
        <w:rPr>
          <w:rFonts w:ascii="Arial" w:hAnsi="Arial" w:cs="Arial"/>
        </w:rPr>
        <w:t>Supplementary Information S</w:t>
      </w:r>
      <w:r w:rsidR="0017525C" w:rsidRPr="00FD3718">
        <w:rPr>
          <w:rFonts w:ascii="Arial" w:hAnsi="Arial" w:cs="Arial"/>
        </w:rPr>
        <w:t xml:space="preserve">tatement; </w:t>
      </w:r>
    </w:p>
    <w:p w:rsidR="0017525C" w:rsidRDefault="002860AC" w:rsidP="0017525C">
      <w:pPr>
        <w:numPr>
          <w:ilvl w:val="0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C677B1">
        <w:rPr>
          <w:rFonts w:ascii="Arial" w:hAnsi="Arial" w:cs="Arial"/>
        </w:rPr>
        <w:t>opy of the ICNIRP C</w:t>
      </w:r>
      <w:r w:rsidR="0017525C" w:rsidRPr="00FD3718">
        <w:rPr>
          <w:rFonts w:ascii="Arial" w:hAnsi="Arial" w:cs="Arial"/>
        </w:rPr>
        <w:t xml:space="preserve">onformity </w:t>
      </w:r>
      <w:r w:rsidR="00C677B1">
        <w:rPr>
          <w:rFonts w:ascii="Arial" w:hAnsi="Arial" w:cs="Arial"/>
        </w:rPr>
        <w:t>C</w:t>
      </w:r>
      <w:r w:rsidR="0017525C" w:rsidRPr="00FD3718">
        <w:rPr>
          <w:rFonts w:ascii="Arial" w:hAnsi="Arial" w:cs="Arial"/>
        </w:rPr>
        <w:t>ertificate</w:t>
      </w:r>
      <w:r w:rsidR="00621AC4">
        <w:rPr>
          <w:rFonts w:ascii="Arial" w:hAnsi="Arial" w:cs="Arial"/>
        </w:rPr>
        <w:t>;</w:t>
      </w:r>
    </w:p>
    <w:p w:rsidR="00F706B9" w:rsidRDefault="00F706B9" w:rsidP="0017525C">
      <w:pPr>
        <w:numPr>
          <w:ilvl w:val="0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Home Office ESN Briefing Note</w:t>
      </w:r>
      <w:r w:rsidR="00621AC4">
        <w:rPr>
          <w:rFonts w:ascii="Arial" w:hAnsi="Arial" w:cs="Arial"/>
        </w:rPr>
        <w:t>;</w:t>
      </w:r>
    </w:p>
    <w:p w:rsidR="00621AC4" w:rsidRPr="00FD3718" w:rsidRDefault="00621AC4" w:rsidP="0017525C">
      <w:pPr>
        <w:numPr>
          <w:ilvl w:val="0"/>
          <w:numId w:val="5"/>
        </w:num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  <w:r>
        <w:rPr>
          <w:rFonts w:ascii="Arial" w:hAnsi="Arial" w:cs="Arial"/>
        </w:rPr>
        <w:t>Copy of Notice served;</w:t>
      </w:r>
    </w:p>
    <w:p w:rsidR="0017525C" w:rsidRDefault="009800D5" w:rsidP="00BD31B5">
      <w:pPr>
        <w:numPr>
          <w:ilvl w:val="0"/>
          <w:numId w:val="5"/>
        </w:numPr>
        <w:tabs>
          <w:tab w:val="left" w:pos="3960"/>
        </w:tabs>
        <w:spacing w:after="0" w:line="240" w:lineRule="auto"/>
        <w:ind w:left="360" w:firstLine="0"/>
        <w:jc w:val="both"/>
        <w:outlineLvl w:val="3"/>
        <w:rPr>
          <w:rFonts w:ascii="Arial" w:hAnsi="Arial" w:cs="Arial"/>
        </w:rPr>
      </w:pPr>
      <w:r w:rsidRPr="0084158A">
        <w:rPr>
          <w:rFonts w:ascii="Arial" w:hAnsi="Arial" w:cs="Arial"/>
        </w:rPr>
        <w:t>P</w:t>
      </w:r>
      <w:r w:rsidR="00B007E5" w:rsidRPr="0084158A">
        <w:rPr>
          <w:rFonts w:ascii="Arial" w:hAnsi="Arial" w:cs="Arial"/>
        </w:rPr>
        <w:t>ay</w:t>
      </w:r>
      <w:r w:rsidR="00621AC4" w:rsidRPr="0084158A">
        <w:rPr>
          <w:rFonts w:ascii="Arial" w:hAnsi="Arial" w:cs="Arial"/>
        </w:rPr>
        <w:t>ment of £3</w:t>
      </w:r>
      <w:r w:rsidR="0084158A">
        <w:rPr>
          <w:rFonts w:ascii="Arial" w:hAnsi="Arial" w:cs="Arial"/>
        </w:rPr>
        <w:t>85 to be made by separate cover.</w:t>
      </w:r>
    </w:p>
    <w:p w:rsidR="0084158A" w:rsidRPr="0084158A" w:rsidRDefault="0084158A" w:rsidP="0084158A">
      <w:pPr>
        <w:tabs>
          <w:tab w:val="left" w:pos="3960"/>
        </w:tabs>
        <w:spacing w:after="0" w:line="240" w:lineRule="auto"/>
        <w:jc w:val="both"/>
        <w:outlineLvl w:val="3"/>
        <w:rPr>
          <w:rFonts w:ascii="Arial" w:hAnsi="Arial" w:cs="Arial"/>
        </w:rPr>
      </w:pPr>
    </w:p>
    <w:p w:rsidR="00B007E5" w:rsidRPr="00FD3718" w:rsidRDefault="00B007E5" w:rsidP="0017525C">
      <w:pPr>
        <w:jc w:val="both"/>
        <w:rPr>
          <w:rFonts w:ascii="Arial" w:hAnsi="Arial" w:cs="Arial"/>
          <w:bCs/>
        </w:rPr>
      </w:pPr>
      <w:r w:rsidRPr="00FD3718">
        <w:rPr>
          <w:rFonts w:ascii="Arial" w:hAnsi="Arial" w:cs="Arial"/>
          <w:bCs/>
        </w:rPr>
        <w:t xml:space="preserve">The enclosed application is identified as </w:t>
      </w:r>
      <w:r w:rsidR="00722C94">
        <w:rPr>
          <w:rFonts w:ascii="Arial" w:hAnsi="Arial" w:cs="Arial"/>
          <w:bCs/>
        </w:rPr>
        <w:t xml:space="preserve">being </w:t>
      </w:r>
      <w:r w:rsidRPr="00FD3718">
        <w:rPr>
          <w:rFonts w:ascii="Arial" w:hAnsi="Arial" w:cs="Arial"/>
          <w:bCs/>
        </w:rPr>
        <w:t>the most suitable option and design that balances the Applicants</w:t>
      </w:r>
      <w:r w:rsidR="00BD31B5">
        <w:rPr>
          <w:rFonts w:ascii="Arial" w:hAnsi="Arial" w:cs="Arial"/>
          <w:bCs/>
        </w:rPr>
        <w:t>’</w:t>
      </w:r>
      <w:r w:rsidRPr="00FD3718">
        <w:rPr>
          <w:rFonts w:ascii="Arial" w:hAnsi="Arial" w:cs="Arial"/>
          <w:bCs/>
        </w:rPr>
        <w:t xml:space="preserve"> operational need with local and national planning policy </w:t>
      </w:r>
      <w:r w:rsidR="004931B5" w:rsidRPr="00FD3718">
        <w:rPr>
          <w:rFonts w:ascii="Arial" w:hAnsi="Arial" w:cs="Arial"/>
          <w:bCs/>
        </w:rPr>
        <w:t xml:space="preserve">and </w:t>
      </w:r>
      <w:r w:rsidRPr="00FD3718">
        <w:rPr>
          <w:rFonts w:ascii="Arial" w:hAnsi="Arial" w:cs="Arial"/>
          <w:bCs/>
        </w:rPr>
        <w:t xml:space="preserve">guidance. </w:t>
      </w:r>
      <w:r w:rsidR="00287239">
        <w:rPr>
          <w:rFonts w:ascii="Arial" w:hAnsi="Arial" w:cs="Arial"/>
          <w:bCs/>
        </w:rPr>
        <w:t xml:space="preserve"> Due to the nature of the proposal we wish to avoid pre-commencement conditions wherever possible.  We would ask the officer to contact us if any further details are required.</w:t>
      </w:r>
    </w:p>
    <w:p w:rsidR="00B007E5" w:rsidRPr="00FD3718" w:rsidRDefault="00B007E5" w:rsidP="0017525C">
      <w:pPr>
        <w:jc w:val="both"/>
        <w:rPr>
          <w:rFonts w:ascii="Arial" w:hAnsi="Arial" w:cs="Arial"/>
          <w:bCs/>
        </w:rPr>
      </w:pPr>
      <w:r w:rsidRPr="00FD3718">
        <w:rPr>
          <w:rFonts w:ascii="Arial" w:hAnsi="Arial" w:cs="Arial"/>
          <w:bCs/>
        </w:rPr>
        <w:t>I look forward to receiving your acknowledgement of registration of th</w:t>
      </w:r>
      <w:r w:rsidR="004931B5" w:rsidRPr="00FD3718">
        <w:rPr>
          <w:rFonts w:ascii="Arial" w:hAnsi="Arial" w:cs="Arial"/>
          <w:bCs/>
        </w:rPr>
        <w:t>is</w:t>
      </w:r>
      <w:r w:rsidRPr="00FD3718">
        <w:rPr>
          <w:rFonts w:ascii="Arial" w:hAnsi="Arial" w:cs="Arial"/>
          <w:bCs/>
        </w:rPr>
        <w:t xml:space="preserve"> application and your decision in due course. If there are any matters you wish to discuss please do not hesitate to contact me. </w:t>
      </w:r>
    </w:p>
    <w:p w:rsidR="00B007E5" w:rsidRDefault="00745ED5" w:rsidP="0017525C">
      <w:pPr>
        <w:jc w:val="both"/>
        <w:rPr>
          <w:rFonts w:ascii="Arial" w:hAnsi="Arial" w:cs="Arial"/>
          <w:bCs/>
        </w:rPr>
      </w:pPr>
      <w:r w:rsidRPr="00FD3718">
        <w:rPr>
          <w:rFonts w:ascii="Arial" w:hAnsi="Arial" w:cs="Arial"/>
          <w:bCs/>
        </w:rPr>
        <w:t>Finally, as this</w:t>
      </w:r>
      <w:r w:rsidR="002860AC">
        <w:rPr>
          <w:rFonts w:ascii="Arial" w:hAnsi="Arial" w:cs="Arial"/>
          <w:bCs/>
        </w:rPr>
        <w:t xml:space="preserve"> proposal forms part of the </w:t>
      </w:r>
      <w:r w:rsidR="00722C94">
        <w:rPr>
          <w:rFonts w:ascii="Arial" w:hAnsi="Arial" w:cs="Arial"/>
          <w:bCs/>
        </w:rPr>
        <w:t>nation’s</w:t>
      </w:r>
      <w:r w:rsidR="002860AC">
        <w:rPr>
          <w:rFonts w:ascii="Arial" w:hAnsi="Arial" w:cs="Arial"/>
          <w:bCs/>
        </w:rPr>
        <w:t xml:space="preserve"> Critical National Infrastructure, </w:t>
      </w:r>
      <w:r w:rsidR="005F568F">
        <w:rPr>
          <w:rFonts w:ascii="Arial" w:hAnsi="Arial" w:cs="Arial"/>
          <w:bCs/>
        </w:rPr>
        <w:t>for</w:t>
      </w:r>
      <w:r w:rsidR="00722C94">
        <w:rPr>
          <w:rFonts w:ascii="Arial" w:hAnsi="Arial" w:cs="Arial"/>
          <w:bCs/>
        </w:rPr>
        <w:t xml:space="preserve"> the new Emergency Services N</w:t>
      </w:r>
      <w:r w:rsidR="00B007E5" w:rsidRPr="00FD3718">
        <w:rPr>
          <w:rFonts w:ascii="Arial" w:hAnsi="Arial" w:cs="Arial"/>
          <w:bCs/>
        </w:rPr>
        <w:t xml:space="preserve">etwork, a speedy determination of this application would be </w:t>
      </w:r>
      <w:r w:rsidRPr="00FD3718">
        <w:rPr>
          <w:rFonts w:ascii="Arial" w:hAnsi="Arial" w:cs="Arial"/>
          <w:bCs/>
        </w:rPr>
        <w:t>very much</w:t>
      </w:r>
      <w:r w:rsidR="00B007E5" w:rsidRPr="00FD3718">
        <w:rPr>
          <w:rFonts w:ascii="Arial" w:hAnsi="Arial" w:cs="Arial"/>
          <w:bCs/>
        </w:rPr>
        <w:t xml:space="preserve"> appreciated. </w:t>
      </w:r>
    </w:p>
    <w:p w:rsidR="00242E2B" w:rsidRPr="00BD31B5" w:rsidRDefault="00242E2B" w:rsidP="00753E34">
      <w:pPr>
        <w:pStyle w:val="BodyTextIndent"/>
        <w:ind w:left="0"/>
        <w:outlineLvl w:val="0"/>
        <w:rPr>
          <w:rFonts w:ascii="Arial" w:hAnsi="Arial" w:cs="Arial"/>
        </w:rPr>
      </w:pPr>
      <w:r w:rsidRPr="00BD31B5">
        <w:rPr>
          <w:rFonts w:ascii="Arial" w:hAnsi="Arial" w:cs="Arial"/>
        </w:rPr>
        <w:t>Yours faithfully</w:t>
      </w:r>
    </w:p>
    <w:p w:rsidR="00036DFD" w:rsidRPr="00BD31B5" w:rsidRDefault="001B687F" w:rsidP="00753E34">
      <w:pPr>
        <w:pStyle w:val="BodyTextIndent"/>
        <w:ind w:left="0"/>
        <w:outlineLvl w:val="0"/>
        <w:rPr>
          <w:rFonts w:ascii="Arial" w:hAnsi="Arial" w:cs="Arial"/>
        </w:rPr>
      </w:pPr>
      <w:r w:rsidRPr="00BD31B5">
        <w:rPr>
          <w:rFonts w:ascii="Arial" w:hAnsi="Arial" w:cs="Arial"/>
          <w:noProof/>
          <w:lang w:val="en-US"/>
        </w:rPr>
        <w:drawing>
          <wp:inline distT="0" distB="0" distL="0" distR="0">
            <wp:extent cx="2038635" cy="771633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natu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635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E2B" w:rsidRPr="00BD31B5" w:rsidRDefault="00621AC4" w:rsidP="00242E2B">
      <w:pPr>
        <w:spacing w:after="0" w:line="240" w:lineRule="auto"/>
        <w:rPr>
          <w:rFonts w:ascii="Arial" w:hAnsi="Arial" w:cs="Arial"/>
          <w:b/>
          <w:bCs/>
        </w:rPr>
      </w:pPr>
      <w:r w:rsidRPr="00BD31B5">
        <w:rPr>
          <w:rFonts w:ascii="Arial" w:hAnsi="Arial" w:cs="Arial"/>
          <w:b/>
          <w:bCs/>
        </w:rPr>
        <w:t>Alison Hughes</w:t>
      </w:r>
      <w:r w:rsidR="00036DFD" w:rsidRPr="00BD31B5">
        <w:rPr>
          <w:rFonts w:ascii="Arial" w:hAnsi="Arial" w:cs="Arial"/>
          <w:b/>
          <w:bCs/>
        </w:rPr>
        <w:t xml:space="preserve"> MRTPI</w:t>
      </w:r>
    </w:p>
    <w:p w:rsidR="00242E2B" w:rsidRPr="00BD31B5" w:rsidRDefault="00242E2B" w:rsidP="00242E2B">
      <w:pPr>
        <w:spacing w:after="0" w:line="240" w:lineRule="auto"/>
        <w:rPr>
          <w:rFonts w:ascii="Arial" w:hAnsi="Arial" w:cs="Arial"/>
          <w:iCs/>
        </w:rPr>
      </w:pPr>
      <w:r w:rsidRPr="00BD31B5">
        <w:rPr>
          <w:rFonts w:ascii="Arial" w:hAnsi="Arial" w:cs="Arial"/>
          <w:iCs/>
        </w:rPr>
        <w:t>For and on behalf of:</w:t>
      </w:r>
    </w:p>
    <w:p w:rsidR="00242E2B" w:rsidRPr="00BD31B5" w:rsidRDefault="00242E2B" w:rsidP="00242E2B">
      <w:pPr>
        <w:spacing w:after="0" w:line="240" w:lineRule="auto"/>
        <w:rPr>
          <w:rFonts w:ascii="Arial" w:hAnsi="Arial" w:cs="Arial"/>
        </w:rPr>
      </w:pPr>
      <w:r w:rsidRPr="00BD31B5">
        <w:rPr>
          <w:rFonts w:ascii="Arial" w:hAnsi="Arial" w:cs="Arial"/>
        </w:rPr>
        <w:t>Clarke Telecom</w:t>
      </w:r>
    </w:p>
    <w:p w:rsidR="00242E2B" w:rsidRPr="00BD31B5" w:rsidRDefault="00242E2B" w:rsidP="00242E2B">
      <w:pPr>
        <w:spacing w:after="0" w:line="240" w:lineRule="auto"/>
        <w:rPr>
          <w:rFonts w:ascii="Arial" w:hAnsi="Arial" w:cs="Arial"/>
        </w:rPr>
      </w:pPr>
    </w:p>
    <w:p w:rsidR="00242E2B" w:rsidRPr="00BD31B5" w:rsidRDefault="00B007E5" w:rsidP="00242E2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31B5">
        <w:rPr>
          <w:rFonts w:ascii="Arial" w:hAnsi="Arial" w:cs="Arial"/>
          <w:sz w:val="20"/>
          <w:szCs w:val="20"/>
        </w:rPr>
        <w:t>Tel:  +44 (0)1925 607</w:t>
      </w:r>
      <w:r w:rsidR="00852153" w:rsidRPr="00BD31B5">
        <w:rPr>
          <w:rFonts w:ascii="Arial" w:hAnsi="Arial" w:cs="Arial"/>
          <w:sz w:val="20"/>
          <w:szCs w:val="20"/>
        </w:rPr>
        <w:t xml:space="preserve"> </w:t>
      </w:r>
      <w:r w:rsidRPr="00BD31B5">
        <w:rPr>
          <w:rFonts w:ascii="Arial" w:hAnsi="Arial" w:cs="Arial"/>
          <w:sz w:val="20"/>
          <w:szCs w:val="20"/>
        </w:rPr>
        <w:t>23</w:t>
      </w:r>
      <w:r w:rsidR="00621AC4" w:rsidRPr="00BD31B5">
        <w:rPr>
          <w:rFonts w:ascii="Arial" w:hAnsi="Arial" w:cs="Arial"/>
          <w:sz w:val="20"/>
          <w:szCs w:val="20"/>
        </w:rPr>
        <w:t>6</w:t>
      </w:r>
    </w:p>
    <w:p w:rsidR="00242E2B" w:rsidRPr="00BD31B5" w:rsidRDefault="00242E2B" w:rsidP="00242E2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31B5">
        <w:rPr>
          <w:rFonts w:ascii="Arial" w:hAnsi="Arial" w:cs="Arial"/>
          <w:sz w:val="20"/>
          <w:szCs w:val="20"/>
        </w:rPr>
        <w:t>Fax: +44 (0)1925 607 398</w:t>
      </w:r>
    </w:p>
    <w:p w:rsidR="00242E2B" w:rsidRPr="00BD31B5" w:rsidRDefault="00242E2B" w:rsidP="00242E2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D31B5">
        <w:rPr>
          <w:rFonts w:ascii="Arial" w:hAnsi="Arial" w:cs="Arial"/>
          <w:sz w:val="20"/>
          <w:szCs w:val="20"/>
        </w:rPr>
        <w:t xml:space="preserve">Email: </w:t>
      </w:r>
      <w:hyperlink r:id="rId9" w:history="1">
        <w:r w:rsidR="00621AC4" w:rsidRPr="00BD31B5">
          <w:rPr>
            <w:rStyle w:val="Hyperlink"/>
            <w:rFonts w:ascii="Arial" w:hAnsi="Arial" w:cs="Arial"/>
            <w:sz w:val="20"/>
            <w:szCs w:val="20"/>
          </w:rPr>
          <w:t>alison@en-trust.co.uk</w:t>
        </w:r>
      </w:hyperlink>
    </w:p>
    <w:p w:rsidR="00242E2B" w:rsidRPr="00BD31B5" w:rsidRDefault="00242E2B" w:rsidP="00242E2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D31B5">
        <w:rPr>
          <w:rFonts w:ascii="Arial" w:hAnsi="Arial" w:cs="Arial"/>
          <w:sz w:val="20"/>
          <w:szCs w:val="20"/>
        </w:rPr>
        <w:t xml:space="preserve">(for and on behalf of </w:t>
      </w:r>
      <w:r w:rsidR="000E09E0" w:rsidRPr="00BD31B5">
        <w:rPr>
          <w:rFonts w:ascii="Arial" w:hAnsi="Arial" w:cs="Arial"/>
          <w:sz w:val="20"/>
          <w:szCs w:val="20"/>
        </w:rPr>
        <w:t>EE</w:t>
      </w:r>
      <w:r w:rsidR="00BD31B5">
        <w:rPr>
          <w:rFonts w:ascii="Arial" w:hAnsi="Arial" w:cs="Arial"/>
          <w:sz w:val="20"/>
          <w:szCs w:val="20"/>
        </w:rPr>
        <w:t xml:space="preserve"> </w:t>
      </w:r>
      <w:r w:rsidRPr="00BD31B5">
        <w:rPr>
          <w:rFonts w:ascii="Arial" w:hAnsi="Arial" w:cs="Arial"/>
          <w:sz w:val="20"/>
          <w:szCs w:val="20"/>
        </w:rPr>
        <w:t xml:space="preserve">Ltd) </w:t>
      </w:r>
    </w:p>
    <w:p w:rsidR="0076663D" w:rsidRPr="00BD31B5" w:rsidRDefault="00206376" w:rsidP="00242E2B">
      <w:pPr>
        <w:pStyle w:val="BodyTextIndent"/>
        <w:spacing w:after="0"/>
        <w:ind w:left="0"/>
        <w:outlineLvl w:val="0"/>
        <w:rPr>
          <w:rFonts w:ascii="Arial" w:hAnsi="Arial" w:cs="Arial"/>
          <w:sz w:val="20"/>
          <w:szCs w:val="20"/>
        </w:rPr>
      </w:pPr>
      <w:r w:rsidRPr="00BD31B5">
        <w:rPr>
          <w:rFonts w:ascii="Arial" w:hAnsi="Arial" w:cs="Arial"/>
          <w:sz w:val="20"/>
          <w:szCs w:val="20"/>
        </w:rPr>
        <w:t xml:space="preserve"> </w:t>
      </w:r>
    </w:p>
    <w:sectPr w:rsidR="0076663D" w:rsidRPr="00BD31B5" w:rsidSect="00C26371">
      <w:pgSz w:w="11906" w:h="16838"/>
      <w:pgMar w:top="68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B24DA"/>
    <w:multiLevelType w:val="singleLevel"/>
    <w:tmpl w:val="68F60E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</w:abstractNum>
  <w:abstractNum w:abstractNumId="1" w15:restartNumberingAfterBreak="0">
    <w:nsid w:val="2A1E7F97"/>
    <w:multiLevelType w:val="hybridMultilevel"/>
    <w:tmpl w:val="99028E8E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26D61"/>
    <w:multiLevelType w:val="hybridMultilevel"/>
    <w:tmpl w:val="74741D0E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E46BC"/>
    <w:multiLevelType w:val="hybridMultilevel"/>
    <w:tmpl w:val="CC8E2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13F96"/>
    <w:multiLevelType w:val="multilevel"/>
    <w:tmpl w:val="2A74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A07F6D"/>
    <w:multiLevelType w:val="hybridMultilevel"/>
    <w:tmpl w:val="9BA234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26371"/>
    <w:rsid w:val="000041C6"/>
    <w:rsid w:val="00006090"/>
    <w:rsid w:val="00011910"/>
    <w:rsid w:val="00011DC8"/>
    <w:rsid w:val="0003449D"/>
    <w:rsid w:val="00036DFD"/>
    <w:rsid w:val="000C6DD9"/>
    <w:rsid w:val="000E09E0"/>
    <w:rsid w:val="000F0A94"/>
    <w:rsid w:val="00126BB3"/>
    <w:rsid w:val="001376A1"/>
    <w:rsid w:val="0017525C"/>
    <w:rsid w:val="001969AE"/>
    <w:rsid w:val="001A644F"/>
    <w:rsid w:val="001A7425"/>
    <w:rsid w:val="001B413C"/>
    <w:rsid w:val="001B687F"/>
    <w:rsid w:val="001F3957"/>
    <w:rsid w:val="00206376"/>
    <w:rsid w:val="00214081"/>
    <w:rsid w:val="0023418C"/>
    <w:rsid w:val="00242E2B"/>
    <w:rsid w:val="00265AB3"/>
    <w:rsid w:val="002860AC"/>
    <w:rsid w:val="00287239"/>
    <w:rsid w:val="002B41A5"/>
    <w:rsid w:val="003103FA"/>
    <w:rsid w:val="0033743B"/>
    <w:rsid w:val="00346D59"/>
    <w:rsid w:val="003540D0"/>
    <w:rsid w:val="00363608"/>
    <w:rsid w:val="003C73EA"/>
    <w:rsid w:val="003D6DD7"/>
    <w:rsid w:val="00402A5B"/>
    <w:rsid w:val="004931B5"/>
    <w:rsid w:val="004C1D4B"/>
    <w:rsid w:val="00505CBF"/>
    <w:rsid w:val="00530A98"/>
    <w:rsid w:val="005B2C25"/>
    <w:rsid w:val="005F568F"/>
    <w:rsid w:val="00621AC4"/>
    <w:rsid w:val="0065276F"/>
    <w:rsid w:val="00667E64"/>
    <w:rsid w:val="006818BF"/>
    <w:rsid w:val="00722C94"/>
    <w:rsid w:val="007349E6"/>
    <w:rsid w:val="00737913"/>
    <w:rsid w:val="00745ED5"/>
    <w:rsid w:val="00747B7A"/>
    <w:rsid w:val="00753E34"/>
    <w:rsid w:val="0076663D"/>
    <w:rsid w:val="00777136"/>
    <w:rsid w:val="007B3D4D"/>
    <w:rsid w:val="007E51DF"/>
    <w:rsid w:val="007F6CA5"/>
    <w:rsid w:val="007F7907"/>
    <w:rsid w:val="0080457F"/>
    <w:rsid w:val="00806001"/>
    <w:rsid w:val="0084158A"/>
    <w:rsid w:val="00852153"/>
    <w:rsid w:val="008573C2"/>
    <w:rsid w:val="00892261"/>
    <w:rsid w:val="00894DE1"/>
    <w:rsid w:val="0089614A"/>
    <w:rsid w:val="008E438A"/>
    <w:rsid w:val="008F49EA"/>
    <w:rsid w:val="00955F8C"/>
    <w:rsid w:val="009800D5"/>
    <w:rsid w:val="009C0434"/>
    <w:rsid w:val="009C17E4"/>
    <w:rsid w:val="009E6812"/>
    <w:rsid w:val="00A54A6E"/>
    <w:rsid w:val="00A628AD"/>
    <w:rsid w:val="00A64183"/>
    <w:rsid w:val="00A974E3"/>
    <w:rsid w:val="00B007E5"/>
    <w:rsid w:val="00B03311"/>
    <w:rsid w:val="00B27A4F"/>
    <w:rsid w:val="00B32479"/>
    <w:rsid w:val="00B77F7F"/>
    <w:rsid w:val="00BA0978"/>
    <w:rsid w:val="00BD31B5"/>
    <w:rsid w:val="00BF0F3D"/>
    <w:rsid w:val="00C00435"/>
    <w:rsid w:val="00C01E32"/>
    <w:rsid w:val="00C25300"/>
    <w:rsid w:val="00C26371"/>
    <w:rsid w:val="00C4624C"/>
    <w:rsid w:val="00C57B0B"/>
    <w:rsid w:val="00C677B1"/>
    <w:rsid w:val="00C758F9"/>
    <w:rsid w:val="00CD5FE2"/>
    <w:rsid w:val="00D06D55"/>
    <w:rsid w:val="00D15FA4"/>
    <w:rsid w:val="00D17018"/>
    <w:rsid w:val="00D47BFB"/>
    <w:rsid w:val="00D563C4"/>
    <w:rsid w:val="00D735F9"/>
    <w:rsid w:val="00DE0636"/>
    <w:rsid w:val="00DF183A"/>
    <w:rsid w:val="00E04351"/>
    <w:rsid w:val="00E334F2"/>
    <w:rsid w:val="00E44DDA"/>
    <w:rsid w:val="00E575D2"/>
    <w:rsid w:val="00E732F5"/>
    <w:rsid w:val="00E93D02"/>
    <w:rsid w:val="00EB3579"/>
    <w:rsid w:val="00EC6055"/>
    <w:rsid w:val="00F418F1"/>
    <w:rsid w:val="00F60895"/>
    <w:rsid w:val="00F706B9"/>
    <w:rsid w:val="00F92BA8"/>
    <w:rsid w:val="00FC3665"/>
    <w:rsid w:val="00FD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54161"/>
  <w15:docId w15:val="{51ED8799-AC55-4291-BA57-F789423A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043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42E2B"/>
    <w:pPr>
      <w:keepNext/>
      <w:tabs>
        <w:tab w:val="left" w:pos="-720"/>
        <w:tab w:val="left" w:pos="0"/>
      </w:tabs>
      <w:suppressAutoHyphens/>
      <w:spacing w:after="0" w:line="240" w:lineRule="auto"/>
      <w:outlineLvl w:val="0"/>
    </w:pPr>
    <w:rPr>
      <w:rFonts w:ascii="Arial" w:eastAsia="Times New Roman" w:hAnsi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6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6371"/>
    <w:rPr>
      <w:color w:val="0000FF"/>
      <w:u w:val="single"/>
    </w:rPr>
  </w:style>
  <w:style w:type="paragraph" w:customStyle="1" w:styleId="Letterhead">
    <w:name w:val="Letterhead"/>
    <w:basedOn w:val="Normal"/>
    <w:link w:val="LetterheadChar"/>
    <w:qFormat/>
    <w:rsid w:val="00C26371"/>
    <w:pPr>
      <w:spacing w:after="0"/>
    </w:pPr>
  </w:style>
  <w:style w:type="character" w:customStyle="1" w:styleId="LetterheadChar">
    <w:name w:val="Letterhead Char"/>
    <w:basedOn w:val="DefaultParagraphFont"/>
    <w:link w:val="Letterhead"/>
    <w:rsid w:val="00C26371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99"/>
    <w:rsid w:val="00C26371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C26371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C2637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26371"/>
    <w:rPr>
      <w:rFonts w:ascii="Calibri" w:eastAsia="Calibri" w:hAnsi="Calibri" w:cs="Times New Roman"/>
    </w:rPr>
  </w:style>
  <w:style w:type="paragraph" w:styleId="Header">
    <w:name w:val="header"/>
    <w:aliases w:val="Address"/>
    <w:basedOn w:val="Normal"/>
    <w:link w:val="HeaderChar"/>
    <w:rsid w:val="00A64183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/>
      <w:sz w:val="20"/>
      <w:szCs w:val="24"/>
    </w:rPr>
  </w:style>
  <w:style w:type="character" w:customStyle="1" w:styleId="HeaderChar">
    <w:name w:val="Header Char"/>
    <w:aliases w:val="Address Char"/>
    <w:basedOn w:val="DefaultParagraphFont"/>
    <w:link w:val="Header"/>
    <w:rsid w:val="00A64183"/>
    <w:rPr>
      <w:rFonts w:ascii="Arial" w:eastAsia="Times New Roman" w:hAnsi="Arial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64183"/>
    <w:pPr>
      <w:spacing w:after="0" w:line="240" w:lineRule="auto"/>
      <w:ind w:left="720"/>
      <w:contextualSpacing/>
    </w:pPr>
    <w:rPr>
      <w:rFonts w:ascii="Arial" w:eastAsia="Times New Roman" w:hAnsi="Arial"/>
      <w:sz w:val="20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11D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11DC8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242E2B"/>
    <w:rPr>
      <w:rFonts w:ascii="Arial" w:eastAsia="Times New Roman" w:hAnsi="Arial"/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42E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faultText">
    <w:name w:val="Default Text"/>
    <w:basedOn w:val="Normal"/>
    <w:rsid w:val="0017525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NoSpacing">
    <w:name w:val="No Spacing"/>
    <w:uiPriority w:val="1"/>
    <w:qFormat/>
    <w:rsid w:val="0084158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425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efaultParagraphFont"/>
    <w:rsid w:val="00747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49402">
          <w:marLeft w:val="105"/>
          <w:marRight w:val="12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2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info@clarke-telecom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ison@en-trus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3DBFEC-B05C-47F1-9562-DA3159A3B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Lambert Smith Hampton</Company>
  <LinksUpToDate>false</LinksUpToDate>
  <CharactersWithSpaces>2920</CharactersWithSpaces>
  <SharedDoc>false</SharedDoc>
  <HLinks>
    <vt:vector size="12" baseType="variant">
      <vt:variant>
        <vt:i4>917542</vt:i4>
      </vt:variant>
      <vt:variant>
        <vt:i4>3</vt:i4>
      </vt:variant>
      <vt:variant>
        <vt:i4>0</vt:i4>
      </vt:variant>
      <vt:variant>
        <vt:i4>5</vt:i4>
      </vt:variant>
      <vt:variant>
        <vt:lpwstr>mailto:John.Shanley@clarke-telecom.com</vt:lpwstr>
      </vt:variant>
      <vt:variant>
        <vt:lpwstr/>
      </vt:variant>
      <vt:variant>
        <vt:i4>5111841</vt:i4>
      </vt:variant>
      <vt:variant>
        <vt:i4>0</vt:i4>
      </vt:variant>
      <vt:variant>
        <vt:i4>0</vt:i4>
      </vt:variant>
      <vt:variant>
        <vt:i4>5</vt:i4>
      </vt:variant>
      <vt:variant>
        <vt:lpwstr>mailto:info@clarke-telecom.com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PLapatrie</dc:creator>
  <cp:lastModifiedBy>Alison Hughes</cp:lastModifiedBy>
  <cp:revision>6</cp:revision>
  <cp:lastPrinted>2015-07-07T11:52:00Z</cp:lastPrinted>
  <dcterms:created xsi:type="dcterms:W3CDTF">2016-11-02T09:29:00Z</dcterms:created>
  <dcterms:modified xsi:type="dcterms:W3CDTF">2017-03-22T11:34:00Z</dcterms:modified>
</cp:coreProperties>
</file>